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88" w:rsidRPr="00286764" w:rsidRDefault="00860E81" w:rsidP="005F0E93">
      <w:pPr>
        <w:pStyle w:val="Ttulo1"/>
        <w:jc w:val="both"/>
        <w:rPr>
          <w:rFonts w:cstheme="minorHAnsi"/>
        </w:rPr>
      </w:pPr>
      <w:r w:rsidRPr="00286764">
        <w:rPr>
          <w:rFonts w:cstheme="minorHAnsi"/>
        </w:rPr>
        <w:t xml:space="preserve">CONTRATO N° </w:t>
      </w:r>
      <w:r w:rsidR="001D3F7C" w:rsidRPr="00286764">
        <w:rPr>
          <w:rFonts w:cstheme="minorHAnsi"/>
        </w:rPr>
        <w:t>04</w:t>
      </w:r>
      <w:r w:rsidR="0026204C" w:rsidRPr="00286764">
        <w:rPr>
          <w:rFonts w:cstheme="minorHAnsi"/>
        </w:rPr>
        <w:t>7</w:t>
      </w:r>
      <w:r w:rsidR="006E54AE" w:rsidRPr="00286764">
        <w:rPr>
          <w:rFonts w:cstheme="minorHAnsi"/>
        </w:rPr>
        <w:t>/2022</w:t>
      </w:r>
      <w:r w:rsidR="00FE3388" w:rsidRPr="00286764">
        <w:rPr>
          <w:rFonts w:cstheme="minorHAnsi"/>
        </w:rPr>
        <w:t xml:space="preserve"> PROCESSO LICITATÓRIO Nº</w:t>
      </w:r>
      <w:r w:rsidR="000142F1">
        <w:rPr>
          <w:rFonts w:cstheme="minorHAnsi"/>
        </w:rPr>
        <w:t>086</w:t>
      </w:r>
      <w:r w:rsidR="006E54AE" w:rsidRPr="00286764">
        <w:rPr>
          <w:rFonts w:cstheme="minorHAnsi"/>
        </w:rPr>
        <w:t>/2022</w:t>
      </w:r>
      <w:r w:rsidR="00FE3388" w:rsidRPr="00286764">
        <w:rPr>
          <w:rFonts w:cstheme="minorHAnsi"/>
        </w:rPr>
        <w:t xml:space="preserve">, </w:t>
      </w:r>
      <w:r w:rsidRPr="00286764">
        <w:rPr>
          <w:rFonts w:cstheme="minorHAnsi"/>
        </w:rPr>
        <w:t>DISPENSA DE LICITAÇÃO</w:t>
      </w:r>
      <w:r w:rsidR="00FE3388" w:rsidRPr="00286764">
        <w:rPr>
          <w:rFonts w:cstheme="minorHAnsi"/>
        </w:rPr>
        <w:t xml:space="preserve"> Nº </w:t>
      </w:r>
      <w:r w:rsidR="0026204C" w:rsidRPr="00286764">
        <w:rPr>
          <w:rFonts w:cstheme="minorHAnsi"/>
        </w:rPr>
        <w:t>58</w:t>
      </w:r>
      <w:r w:rsidR="006E54AE" w:rsidRPr="00286764">
        <w:rPr>
          <w:rFonts w:cstheme="minorHAnsi"/>
        </w:rPr>
        <w:t>/2022</w:t>
      </w:r>
      <w:r w:rsidR="00004F83" w:rsidRPr="00286764">
        <w:rPr>
          <w:rFonts w:cstheme="minorHAnsi"/>
        </w:rPr>
        <w:t xml:space="preserve">, </w:t>
      </w:r>
      <w:r w:rsidR="00431FF5" w:rsidRPr="00286764">
        <w:rPr>
          <w:rFonts w:cstheme="minorHAnsi"/>
        </w:rPr>
        <w:t xml:space="preserve">que o Município de Boa Vista </w:t>
      </w:r>
      <w:r w:rsidR="00962E68" w:rsidRPr="00286764">
        <w:rPr>
          <w:rFonts w:cstheme="minorHAnsi"/>
        </w:rPr>
        <w:t>d</w:t>
      </w:r>
      <w:r w:rsidR="0026204C" w:rsidRPr="00286764">
        <w:rPr>
          <w:rFonts w:cstheme="minorHAnsi"/>
        </w:rPr>
        <w:t>o Cadeado e DIOGO REGIS FURIAN</w:t>
      </w:r>
      <w:r w:rsidR="00750DB1" w:rsidRPr="00286764">
        <w:rPr>
          <w:rFonts w:cstheme="minorHAnsi"/>
        </w:rPr>
        <w:t>celebram entre si</w:t>
      </w:r>
      <w:r w:rsidR="00431FF5" w:rsidRPr="00286764">
        <w:rPr>
          <w:rFonts w:cstheme="minorHAnsi"/>
        </w:rPr>
        <w:t>, na forma que segue:</w:t>
      </w:r>
    </w:p>
    <w:p w:rsidR="00FE3388" w:rsidRPr="00286764" w:rsidRDefault="00A03CD5" w:rsidP="005F0E93">
      <w:pPr>
        <w:jc w:val="both"/>
        <w:rPr>
          <w:rFonts w:cstheme="minorHAnsi"/>
        </w:rPr>
      </w:pPr>
      <w:r w:rsidRPr="00286764">
        <w:rPr>
          <w:rFonts w:cstheme="minorHAnsi"/>
        </w:rPr>
        <w:t xml:space="preserve">O </w:t>
      </w:r>
      <w:r w:rsidRPr="00286764">
        <w:rPr>
          <w:rFonts w:cstheme="minorHAnsi"/>
          <w:b/>
          <w:bCs/>
        </w:rPr>
        <w:t>MUNICÍPIO DE BOA VISTA DO CADEADO</w:t>
      </w:r>
      <w:r w:rsidR="00FE3388" w:rsidRPr="00286764">
        <w:rPr>
          <w:rFonts w:cstheme="minorHAnsi"/>
        </w:rPr>
        <w:t xml:space="preserve">, pessoa jurídica de </w:t>
      </w:r>
      <w:r w:rsidRPr="00286764">
        <w:rPr>
          <w:rFonts w:cstheme="minorHAnsi"/>
        </w:rPr>
        <w:t>d</w:t>
      </w:r>
      <w:r w:rsidR="00FE3388" w:rsidRPr="00286764">
        <w:rPr>
          <w:rFonts w:cstheme="minorHAnsi"/>
        </w:rPr>
        <w:t xml:space="preserve">ireito </w:t>
      </w:r>
      <w:r w:rsidRPr="00286764">
        <w:rPr>
          <w:rFonts w:cstheme="minorHAnsi"/>
        </w:rPr>
        <w:t>público</w:t>
      </w:r>
      <w:r w:rsidR="00FE3388" w:rsidRPr="00286764">
        <w:rPr>
          <w:rFonts w:cstheme="minorHAnsi"/>
        </w:rPr>
        <w:t>interno</w:t>
      </w:r>
      <w:r w:rsidRPr="00286764">
        <w:rPr>
          <w:rFonts w:cstheme="minorHAnsi"/>
        </w:rPr>
        <w:t xml:space="preserve">,inscrito sob o </w:t>
      </w:r>
      <w:r w:rsidR="00FE3388" w:rsidRPr="00286764">
        <w:rPr>
          <w:rFonts w:cstheme="minorHAnsi"/>
        </w:rPr>
        <w:t>CNPJ. 04.216.132/0001-06</w:t>
      </w:r>
      <w:r w:rsidRPr="00286764">
        <w:rPr>
          <w:rFonts w:cstheme="minorHAnsi"/>
        </w:rPr>
        <w:t>, domiciliadon</w:t>
      </w:r>
      <w:r w:rsidR="00FE3388" w:rsidRPr="00286764">
        <w:rPr>
          <w:rFonts w:cstheme="minorHAnsi"/>
        </w:rPr>
        <w:t>a Av</w:t>
      </w:r>
      <w:r w:rsidRPr="00286764">
        <w:rPr>
          <w:rFonts w:cstheme="minorHAnsi"/>
        </w:rPr>
        <w:t>enida</w:t>
      </w:r>
      <w:r w:rsidR="00FE3388" w:rsidRPr="00286764">
        <w:rPr>
          <w:rFonts w:cstheme="minorHAnsi"/>
        </w:rPr>
        <w:t xml:space="preserve"> Cinco Irmãos, n°. 1130, representado neste ato pelo Prefeito</w:t>
      </w:r>
      <w:r w:rsidRPr="00286764">
        <w:rPr>
          <w:rFonts w:cstheme="minorHAnsi"/>
        </w:rPr>
        <w:t xml:space="preserve"> municipal, Sr.</w:t>
      </w:r>
      <w:r w:rsidR="00AB0B58" w:rsidRPr="00286764">
        <w:rPr>
          <w:rFonts w:cstheme="minorHAnsi"/>
        </w:rPr>
        <w:t>João Paulo Beltrão dos Santos,</w:t>
      </w:r>
      <w:r w:rsidR="001259F0" w:rsidRPr="00286764">
        <w:rPr>
          <w:rFonts w:cstheme="minorHAnsi"/>
        </w:rPr>
        <w:t xml:space="preserve"> brasileiro, médico veterinário, </w:t>
      </w:r>
      <w:proofErr w:type="gramStart"/>
      <w:r w:rsidR="001259F0" w:rsidRPr="00286764">
        <w:rPr>
          <w:rFonts w:cstheme="minorHAnsi"/>
        </w:rPr>
        <w:t>casado,</w:t>
      </w:r>
      <w:proofErr w:type="gramEnd"/>
      <w:r w:rsidR="00237581" w:rsidRPr="00286764">
        <w:rPr>
          <w:rFonts w:cstheme="minorHAnsi"/>
        </w:rPr>
        <w:t>portador RG nº 1015829482, inscrito no CPF sob o n° 331.481.040-72, residente e domiciliado na Capela do Cadeado – interior de Boa Vista do Cadeado - RS</w:t>
      </w:r>
      <w:r w:rsidR="00FE3388" w:rsidRPr="00286764">
        <w:rPr>
          <w:rFonts w:cstheme="minorHAnsi"/>
        </w:rPr>
        <w:t>, de ora em diantedenominad</w:t>
      </w:r>
      <w:r w:rsidR="00237581" w:rsidRPr="00286764">
        <w:rPr>
          <w:rFonts w:cstheme="minorHAnsi"/>
        </w:rPr>
        <w:t>o</w:t>
      </w:r>
      <w:r w:rsidR="00FE3388" w:rsidRPr="00286764">
        <w:rPr>
          <w:rFonts w:cstheme="minorHAnsi"/>
        </w:rPr>
        <w:t xml:space="preserve"> apenas como </w:t>
      </w:r>
      <w:r w:rsidR="00237581" w:rsidRPr="00286764">
        <w:rPr>
          <w:rFonts w:cstheme="minorHAnsi"/>
        </w:rPr>
        <w:t>CONTRARANTE</w:t>
      </w:r>
      <w:r w:rsidR="00FE3388" w:rsidRPr="00286764">
        <w:rPr>
          <w:rFonts w:cstheme="minorHAnsi"/>
        </w:rPr>
        <w:t>, e d</w:t>
      </w:r>
      <w:r w:rsidR="00B93802" w:rsidRPr="00286764">
        <w:rPr>
          <w:rFonts w:cstheme="minorHAnsi"/>
        </w:rPr>
        <w:t>e outro l</w:t>
      </w:r>
      <w:r w:rsidR="0027709C" w:rsidRPr="00286764">
        <w:rPr>
          <w:rFonts w:cstheme="minorHAnsi"/>
        </w:rPr>
        <w:t>ado Engenheiro Agrônomo</w:t>
      </w:r>
      <w:r w:rsidR="00366A08">
        <w:rPr>
          <w:rFonts w:cstheme="minorHAnsi"/>
        </w:rPr>
        <w:t xml:space="preserve"> </w:t>
      </w:r>
      <w:r w:rsidR="00AB6B20" w:rsidRPr="00286764">
        <w:rPr>
          <w:rFonts w:cstheme="minorHAnsi"/>
          <w:b/>
          <w:bCs/>
        </w:rPr>
        <w:t xml:space="preserve">DIOGO REGIS </w:t>
      </w:r>
      <w:proofErr w:type="spellStart"/>
      <w:r w:rsidR="00AB6B20" w:rsidRPr="00286764">
        <w:rPr>
          <w:rFonts w:cstheme="minorHAnsi"/>
          <w:b/>
          <w:bCs/>
        </w:rPr>
        <w:t>FURIAN</w:t>
      </w:r>
      <w:proofErr w:type="spellEnd"/>
      <w:r w:rsidR="00286764" w:rsidRPr="00286764">
        <w:rPr>
          <w:rFonts w:cstheme="minorHAnsi"/>
          <w:b/>
          <w:bCs/>
        </w:rPr>
        <w:t>,</w:t>
      </w:r>
      <w:r w:rsidR="005F0E93" w:rsidRPr="00286764">
        <w:rPr>
          <w:rFonts w:cstheme="minorHAnsi"/>
          <w:b/>
          <w:bCs/>
        </w:rPr>
        <w:t xml:space="preserve"> C</w:t>
      </w:r>
      <w:r w:rsidR="00AB6B20" w:rsidRPr="00286764">
        <w:rPr>
          <w:rFonts w:cstheme="minorHAnsi"/>
          <w:b/>
          <w:bCs/>
        </w:rPr>
        <w:t>PF 290.806.300-04, Carteira CREA: RS 072678</w:t>
      </w:r>
      <w:r w:rsidR="00B93802" w:rsidRPr="00286764">
        <w:rPr>
          <w:rFonts w:cstheme="minorHAnsi"/>
        </w:rPr>
        <w:t xml:space="preserve">, </w:t>
      </w:r>
      <w:r w:rsidR="00BD60D3" w:rsidRPr="00286764">
        <w:rPr>
          <w:rFonts w:cstheme="minorHAnsi"/>
        </w:rPr>
        <w:t>domiciliado</w:t>
      </w:r>
      <w:r w:rsidR="00366A08">
        <w:rPr>
          <w:rFonts w:cstheme="minorHAnsi"/>
        </w:rPr>
        <w:t xml:space="preserve"> </w:t>
      </w:r>
      <w:r w:rsidR="00BD60D3" w:rsidRPr="00286764">
        <w:rPr>
          <w:rFonts w:cstheme="minorHAnsi"/>
        </w:rPr>
        <w:t xml:space="preserve">na Avenida General </w:t>
      </w:r>
      <w:proofErr w:type="spellStart"/>
      <w:r w:rsidR="00BD60D3" w:rsidRPr="00286764">
        <w:rPr>
          <w:rFonts w:cstheme="minorHAnsi"/>
        </w:rPr>
        <w:t>Osorio</w:t>
      </w:r>
      <w:proofErr w:type="spellEnd"/>
      <w:r w:rsidR="00BD60D3" w:rsidRPr="00286764">
        <w:rPr>
          <w:rFonts w:cstheme="minorHAnsi"/>
        </w:rPr>
        <w:t>, nº983</w:t>
      </w:r>
      <w:r w:rsidR="004E732D" w:rsidRPr="00286764">
        <w:rPr>
          <w:rFonts w:cstheme="minorHAnsi"/>
        </w:rPr>
        <w:t>,</w:t>
      </w:r>
      <w:r w:rsidR="00BD60D3" w:rsidRPr="00286764">
        <w:rPr>
          <w:rFonts w:cstheme="minorHAnsi"/>
        </w:rPr>
        <w:t xml:space="preserve">Bairro Boa </w:t>
      </w:r>
      <w:proofErr w:type="spellStart"/>
      <w:r w:rsidR="00BD60D3" w:rsidRPr="00286764">
        <w:rPr>
          <w:rFonts w:cstheme="minorHAnsi"/>
        </w:rPr>
        <w:t>Parada</w:t>
      </w:r>
      <w:r w:rsidR="00717B3E" w:rsidRPr="00286764">
        <w:rPr>
          <w:rFonts w:cstheme="minorHAnsi"/>
        </w:rPr>
        <w:t>no</w:t>
      </w:r>
      <w:proofErr w:type="spellEnd"/>
      <w:r w:rsidR="00717B3E" w:rsidRPr="00286764">
        <w:rPr>
          <w:rFonts w:cstheme="minorHAnsi"/>
        </w:rPr>
        <w:t xml:space="preserve"> </w:t>
      </w:r>
      <w:r w:rsidR="00FA475D" w:rsidRPr="00286764">
        <w:rPr>
          <w:rFonts w:cstheme="minorHAnsi"/>
        </w:rPr>
        <w:t>M</w:t>
      </w:r>
      <w:r w:rsidR="00EE0ABE" w:rsidRPr="00286764">
        <w:rPr>
          <w:rFonts w:cstheme="minorHAnsi"/>
        </w:rPr>
        <w:t xml:space="preserve">unicípio de </w:t>
      </w:r>
      <w:r w:rsidR="00BD60D3" w:rsidRPr="00286764">
        <w:rPr>
          <w:rFonts w:cstheme="minorHAnsi"/>
        </w:rPr>
        <w:t>Cruz Alta</w:t>
      </w:r>
      <w:r w:rsidR="006E54AE" w:rsidRPr="00286764">
        <w:rPr>
          <w:rFonts w:cstheme="minorHAnsi"/>
        </w:rPr>
        <w:t>/RS</w:t>
      </w:r>
      <w:r w:rsidR="00FE3388" w:rsidRPr="00286764">
        <w:rPr>
          <w:rFonts w:cstheme="minorHAnsi"/>
        </w:rPr>
        <w:t xml:space="preserve">,doravante simplesmente denominado </w:t>
      </w:r>
      <w:r w:rsidR="00A522E8" w:rsidRPr="00286764">
        <w:rPr>
          <w:rFonts w:cstheme="minorHAnsi"/>
        </w:rPr>
        <w:t>CONTRATAD</w:t>
      </w:r>
      <w:r w:rsidR="00BD60D3" w:rsidRPr="00286764">
        <w:rPr>
          <w:rFonts w:cstheme="minorHAnsi"/>
        </w:rPr>
        <w:t>O</w:t>
      </w:r>
      <w:r w:rsidR="00FE3388" w:rsidRPr="00286764">
        <w:rPr>
          <w:rFonts w:cstheme="minorHAnsi"/>
        </w:rPr>
        <w:t xml:space="preserve">, </w:t>
      </w:r>
      <w:r w:rsidR="00BA5537" w:rsidRPr="00286764">
        <w:rPr>
          <w:rFonts w:cstheme="minorHAnsi"/>
        </w:rPr>
        <w:t xml:space="preserve">CELEBRAMO PRESENTE CONTRATO </w:t>
      </w:r>
      <w:r w:rsidR="004E732D" w:rsidRPr="00286764">
        <w:rPr>
          <w:rFonts w:cstheme="minorHAnsi"/>
        </w:rPr>
        <w:t xml:space="preserve">de </w:t>
      </w:r>
      <w:proofErr w:type="gramStart"/>
      <w:r w:rsidR="004E732D" w:rsidRPr="00286764">
        <w:rPr>
          <w:rFonts w:cstheme="minorHAnsi"/>
        </w:rPr>
        <w:t>acordo</w:t>
      </w:r>
      <w:proofErr w:type="gramEnd"/>
      <w:r w:rsidR="004E732D" w:rsidRPr="00286764">
        <w:rPr>
          <w:rFonts w:cstheme="minorHAnsi"/>
        </w:rPr>
        <w:t xml:space="preserve"> </w:t>
      </w:r>
      <w:r w:rsidR="00FE3388" w:rsidRPr="00286764">
        <w:rPr>
          <w:rFonts w:cstheme="minorHAnsi"/>
        </w:rPr>
        <w:t>com as cláusulas e condições a seguir estabelecidas, regendo-s</w:t>
      </w:r>
      <w:r w:rsidR="009043BF" w:rsidRPr="00286764">
        <w:rPr>
          <w:rFonts w:cstheme="minorHAnsi"/>
        </w:rPr>
        <w:t>e pela Lei Federal nº 14.133, de 01 de abril de 2021,</w:t>
      </w:r>
      <w:r w:rsidR="00FE3388" w:rsidRPr="00286764">
        <w:rPr>
          <w:rFonts w:cstheme="minorHAnsi"/>
        </w:rPr>
        <w:t xml:space="preserve"> assim como pelas clausulas e condições a seguir expressas, definidoras dos direitos, obrigações e responsabilidades entre as partes. </w:t>
      </w:r>
    </w:p>
    <w:p w:rsidR="001E7AED" w:rsidRPr="00286764" w:rsidRDefault="00FE3388" w:rsidP="008B50B2">
      <w:pPr>
        <w:pStyle w:val="Ttulo1"/>
        <w:jc w:val="both"/>
        <w:rPr>
          <w:rFonts w:cstheme="minorHAnsi"/>
        </w:rPr>
      </w:pPr>
      <w:r w:rsidRPr="00286764">
        <w:rPr>
          <w:rFonts w:cstheme="minorHAnsi"/>
        </w:rPr>
        <w:t>Cláusula Primeira</w:t>
      </w:r>
      <w:r w:rsidR="00C272D8" w:rsidRPr="00286764">
        <w:rPr>
          <w:rFonts w:cstheme="minorHAnsi"/>
        </w:rPr>
        <w:t xml:space="preserve"> - </w:t>
      </w:r>
      <w:r w:rsidRPr="00286764">
        <w:rPr>
          <w:rFonts w:cstheme="minorHAnsi"/>
        </w:rPr>
        <w:t>Do Objeto</w:t>
      </w:r>
    </w:p>
    <w:p w:rsidR="00286764" w:rsidRDefault="00286764" w:rsidP="00286764">
      <w:pPr>
        <w:jc w:val="both"/>
        <w:rPr>
          <w:rFonts w:cstheme="minorHAnsi"/>
        </w:rPr>
      </w:pPr>
      <w:r w:rsidRPr="00286764">
        <w:rPr>
          <w:rFonts w:cstheme="minorHAnsi"/>
        </w:rPr>
        <w:t xml:space="preserve">O presente contrato tem por objeto a contratação de </w:t>
      </w:r>
      <w:r>
        <w:rPr>
          <w:rFonts w:cstheme="minorHAnsi"/>
        </w:rPr>
        <w:t>agrimensor (engenheiro agrônomo)</w:t>
      </w:r>
      <w:r w:rsidRPr="00286764">
        <w:rPr>
          <w:rFonts w:cstheme="minorHAnsi"/>
        </w:rPr>
        <w:t xml:space="preserve"> para </w:t>
      </w:r>
      <w:r w:rsidR="00EC37C5">
        <w:rPr>
          <w:rFonts w:cstheme="minorHAnsi"/>
        </w:rPr>
        <w:t xml:space="preserve">prestar o </w:t>
      </w:r>
      <w:r w:rsidRPr="00286764">
        <w:rPr>
          <w:rFonts w:cstheme="minorHAnsi"/>
        </w:rPr>
        <w:t xml:space="preserve">serviço de avaliação de glebas de terrenos situados em área de expansão urbana do município, tendo em vista o interesse </w:t>
      </w:r>
      <w:r>
        <w:rPr>
          <w:rFonts w:cstheme="minorHAnsi"/>
        </w:rPr>
        <w:t xml:space="preserve">público </w:t>
      </w:r>
      <w:r w:rsidRPr="00286764">
        <w:rPr>
          <w:rFonts w:cstheme="minorHAnsi"/>
        </w:rPr>
        <w:t xml:space="preserve">na </w:t>
      </w:r>
      <w:r>
        <w:rPr>
          <w:rFonts w:cstheme="minorHAnsi"/>
        </w:rPr>
        <w:t>desapropriação</w:t>
      </w:r>
      <w:r w:rsidR="00EC37C5">
        <w:rPr>
          <w:rFonts w:cstheme="minorHAnsi"/>
        </w:rPr>
        <w:t>dessas áreas</w:t>
      </w:r>
      <w:r>
        <w:rPr>
          <w:rFonts w:cstheme="minorHAnsi"/>
        </w:rPr>
        <w:t xml:space="preserve"> para a expansão da malha urbana</w:t>
      </w:r>
      <w:r w:rsidRPr="00286764">
        <w:rPr>
          <w:rFonts w:cstheme="minorHAnsi"/>
        </w:rPr>
        <w:t xml:space="preserve">. </w:t>
      </w:r>
    </w:p>
    <w:p w:rsidR="008F03A8" w:rsidRPr="00286764" w:rsidRDefault="00286764" w:rsidP="00286764">
      <w:pPr>
        <w:jc w:val="both"/>
        <w:rPr>
          <w:rFonts w:cstheme="minorHAnsi"/>
        </w:rPr>
      </w:pPr>
      <w:r>
        <w:rPr>
          <w:rFonts w:cstheme="minorHAnsi"/>
        </w:rPr>
        <w:t>Deveram ser avaliadas as</w:t>
      </w:r>
      <w:r w:rsidRPr="00286764">
        <w:rPr>
          <w:rFonts w:cstheme="minorHAnsi"/>
        </w:rPr>
        <w:t xml:space="preserve"> seguintes áreas:</w:t>
      </w:r>
    </w:p>
    <w:p w:rsidR="008F03A8" w:rsidRPr="005B2353" w:rsidRDefault="00286764" w:rsidP="005B2353">
      <w:pPr>
        <w:pStyle w:val="PargrafodaLista"/>
        <w:numPr>
          <w:ilvl w:val="0"/>
          <w:numId w:val="35"/>
        </w:numPr>
        <w:jc w:val="both"/>
        <w:rPr>
          <w:rFonts w:cstheme="minorHAnsi"/>
        </w:rPr>
      </w:pPr>
      <w:r w:rsidRPr="005B2353">
        <w:rPr>
          <w:rFonts w:cstheme="minorHAnsi"/>
        </w:rPr>
        <w:t>Área a desmembrar (656,25 m2) da matrícula 50118; área da</w:t>
      </w:r>
      <w:r w:rsidR="00EC37C5" w:rsidRPr="005B2353">
        <w:rPr>
          <w:rFonts w:cstheme="minorHAnsi"/>
        </w:rPr>
        <w:t>s</w:t>
      </w:r>
      <w:r w:rsidR="00143FAA" w:rsidRPr="005B2353">
        <w:rPr>
          <w:rFonts w:cstheme="minorHAnsi"/>
        </w:rPr>
        <w:t>matriculas</w:t>
      </w:r>
      <w:r w:rsidRPr="005B2353">
        <w:rPr>
          <w:rFonts w:cstheme="minorHAnsi"/>
        </w:rPr>
        <w:t xml:space="preserve"> n. 43998 e n. 43999 de propriedade da </w:t>
      </w:r>
      <w:r w:rsidR="00EC37C5" w:rsidRPr="005B2353">
        <w:rPr>
          <w:rFonts w:cstheme="minorHAnsi"/>
        </w:rPr>
        <w:t>M</w:t>
      </w:r>
      <w:r w:rsidRPr="005B2353">
        <w:rPr>
          <w:rFonts w:cstheme="minorHAnsi"/>
        </w:rPr>
        <w:t xml:space="preserve">itra </w:t>
      </w:r>
      <w:r w:rsidR="00EC37C5" w:rsidRPr="005B2353">
        <w:rPr>
          <w:rFonts w:cstheme="minorHAnsi"/>
        </w:rPr>
        <w:t>D</w:t>
      </w:r>
      <w:r w:rsidRPr="005B2353">
        <w:rPr>
          <w:rFonts w:cstheme="minorHAnsi"/>
        </w:rPr>
        <w:t xml:space="preserve">iocesana de </w:t>
      </w:r>
      <w:r w:rsidR="00EC37C5" w:rsidRPr="005B2353">
        <w:rPr>
          <w:rFonts w:cstheme="minorHAnsi"/>
        </w:rPr>
        <w:t>C</w:t>
      </w:r>
      <w:r w:rsidRPr="005B2353">
        <w:rPr>
          <w:rFonts w:cstheme="minorHAnsi"/>
        </w:rPr>
        <w:t xml:space="preserve">ruz </w:t>
      </w:r>
      <w:r w:rsidR="00EC37C5" w:rsidRPr="005B2353">
        <w:rPr>
          <w:rFonts w:cstheme="minorHAnsi"/>
        </w:rPr>
        <w:t>A</w:t>
      </w:r>
      <w:r w:rsidRPr="005B2353">
        <w:rPr>
          <w:rFonts w:cstheme="minorHAnsi"/>
        </w:rPr>
        <w:t>lta.</w:t>
      </w:r>
    </w:p>
    <w:p w:rsidR="008F03A8" w:rsidRPr="005B2353" w:rsidRDefault="00286764" w:rsidP="005B2353">
      <w:pPr>
        <w:pStyle w:val="PargrafodaLista"/>
        <w:numPr>
          <w:ilvl w:val="0"/>
          <w:numId w:val="35"/>
        </w:numPr>
        <w:jc w:val="both"/>
        <w:rPr>
          <w:rFonts w:cstheme="minorHAnsi"/>
        </w:rPr>
      </w:pPr>
      <w:r w:rsidRPr="005B2353">
        <w:rPr>
          <w:rFonts w:cstheme="minorHAnsi"/>
        </w:rPr>
        <w:t xml:space="preserve">Área de 23584 m2 </w:t>
      </w:r>
      <w:r w:rsidR="00EC37C5" w:rsidRPr="005B2353">
        <w:rPr>
          <w:rFonts w:cstheme="minorHAnsi"/>
        </w:rPr>
        <w:t xml:space="preserve">sob a </w:t>
      </w:r>
      <w:r w:rsidRPr="005B2353">
        <w:rPr>
          <w:rFonts w:cstheme="minorHAnsi"/>
        </w:rPr>
        <w:t xml:space="preserve">matrícula n. 51182 de propriedade </w:t>
      </w:r>
      <w:r w:rsidR="00EC37C5" w:rsidRPr="005B2353">
        <w:rPr>
          <w:rFonts w:cstheme="minorHAnsi"/>
        </w:rPr>
        <w:t>G</w:t>
      </w:r>
      <w:r w:rsidRPr="005B2353">
        <w:rPr>
          <w:rFonts w:cstheme="minorHAnsi"/>
        </w:rPr>
        <w:t xml:space="preserve">uilherme </w:t>
      </w:r>
      <w:proofErr w:type="spellStart"/>
      <w:r w:rsidR="00EC37C5" w:rsidRPr="005B2353">
        <w:rPr>
          <w:rFonts w:cstheme="minorHAnsi"/>
        </w:rPr>
        <w:t>B</w:t>
      </w:r>
      <w:r w:rsidRPr="005B2353">
        <w:rPr>
          <w:rFonts w:cstheme="minorHAnsi"/>
        </w:rPr>
        <w:t>arasuol</w:t>
      </w:r>
      <w:proofErr w:type="spellEnd"/>
      <w:r w:rsidRPr="005B2353">
        <w:rPr>
          <w:rFonts w:cstheme="minorHAnsi"/>
        </w:rPr>
        <w:t xml:space="preserve"> e outros.</w:t>
      </w:r>
    </w:p>
    <w:p w:rsidR="008F03A8" w:rsidRPr="005B2353" w:rsidRDefault="00286764" w:rsidP="005B2353">
      <w:pPr>
        <w:pStyle w:val="PargrafodaLista"/>
        <w:numPr>
          <w:ilvl w:val="0"/>
          <w:numId w:val="35"/>
        </w:numPr>
        <w:jc w:val="both"/>
        <w:rPr>
          <w:rFonts w:cstheme="minorHAnsi"/>
        </w:rPr>
      </w:pPr>
      <w:r w:rsidRPr="005B2353">
        <w:rPr>
          <w:rFonts w:cstheme="minorHAnsi"/>
        </w:rPr>
        <w:t xml:space="preserve">Área de 6366,27 m2 </w:t>
      </w:r>
      <w:r w:rsidR="00EC37C5" w:rsidRPr="005B2353">
        <w:rPr>
          <w:rFonts w:cstheme="minorHAnsi"/>
        </w:rPr>
        <w:t xml:space="preserve">sob amatrículan. </w:t>
      </w:r>
      <w:r w:rsidRPr="005B2353">
        <w:rPr>
          <w:rFonts w:cstheme="minorHAnsi"/>
        </w:rPr>
        <w:t xml:space="preserve">45291 e área de 16.903,06 m2 </w:t>
      </w:r>
      <w:r w:rsidR="00EC37C5" w:rsidRPr="005B2353">
        <w:rPr>
          <w:rFonts w:cstheme="minorHAnsi"/>
        </w:rPr>
        <w:t>e sob a matrícula</w:t>
      </w:r>
      <w:r w:rsidRPr="005B2353">
        <w:rPr>
          <w:rFonts w:cstheme="minorHAnsi"/>
        </w:rPr>
        <w:t xml:space="preserve"> 2461 estas áreas faltam desmembrar, de propriedade de </w:t>
      </w:r>
      <w:r w:rsidR="00EC37C5" w:rsidRPr="005B2353">
        <w:rPr>
          <w:rFonts w:cstheme="minorHAnsi"/>
        </w:rPr>
        <w:t>C</w:t>
      </w:r>
      <w:r w:rsidRPr="005B2353">
        <w:rPr>
          <w:rFonts w:cstheme="minorHAnsi"/>
        </w:rPr>
        <w:t xml:space="preserve">laudia </w:t>
      </w:r>
      <w:proofErr w:type="spellStart"/>
      <w:r w:rsidR="00EC37C5" w:rsidRPr="005B2353">
        <w:rPr>
          <w:rFonts w:cstheme="minorHAnsi"/>
        </w:rPr>
        <w:t>B</w:t>
      </w:r>
      <w:r w:rsidRPr="005B2353">
        <w:rPr>
          <w:rFonts w:cstheme="minorHAnsi"/>
        </w:rPr>
        <w:t>rondani</w:t>
      </w:r>
      <w:proofErr w:type="spellEnd"/>
      <w:r w:rsidRPr="005B2353">
        <w:rPr>
          <w:rFonts w:cstheme="minorHAnsi"/>
        </w:rPr>
        <w:t xml:space="preserve"> e outros.</w:t>
      </w:r>
    </w:p>
    <w:p w:rsidR="00EC37C5" w:rsidRPr="005B2353" w:rsidRDefault="00286764" w:rsidP="005B2353">
      <w:pPr>
        <w:pStyle w:val="PargrafodaLista"/>
        <w:numPr>
          <w:ilvl w:val="0"/>
          <w:numId w:val="35"/>
        </w:numPr>
        <w:jc w:val="both"/>
        <w:rPr>
          <w:rFonts w:cstheme="minorHAnsi"/>
        </w:rPr>
      </w:pPr>
      <w:r w:rsidRPr="005B2353">
        <w:rPr>
          <w:rFonts w:cstheme="minorHAnsi"/>
        </w:rPr>
        <w:t>Área de 7200 m2 de acesso ao parque de rodeio e exposição de boa vista do cadeado.</w:t>
      </w:r>
    </w:p>
    <w:p w:rsidR="00004F83" w:rsidRPr="005B2353" w:rsidRDefault="00286764" w:rsidP="005B2353">
      <w:pPr>
        <w:pStyle w:val="PargrafodaLista"/>
        <w:numPr>
          <w:ilvl w:val="0"/>
          <w:numId w:val="35"/>
        </w:numPr>
        <w:jc w:val="both"/>
        <w:rPr>
          <w:rFonts w:cstheme="minorHAnsi"/>
        </w:rPr>
      </w:pPr>
      <w:r w:rsidRPr="005B2353">
        <w:rPr>
          <w:rFonts w:cstheme="minorHAnsi"/>
        </w:rPr>
        <w:t xml:space="preserve">Área de 928,50 m2 de sucessores de </w:t>
      </w:r>
      <w:r w:rsidR="00EC37C5" w:rsidRPr="005B2353">
        <w:rPr>
          <w:rFonts w:cstheme="minorHAnsi"/>
        </w:rPr>
        <w:t>J</w:t>
      </w:r>
      <w:r w:rsidRPr="005B2353">
        <w:rPr>
          <w:rFonts w:cstheme="minorHAnsi"/>
        </w:rPr>
        <w:t xml:space="preserve">oaquim </w:t>
      </w:r>
      <w:proofErr w:type="spellStart"/>
      <w:r w:rsidR="00EC37C5" w:rsidRPr="005B2353">
        <w:rPr>
          <w:rFonts w:cstheme="minorHAnsi"/>
        </w:rPr>
        <w:t>P</w:t>
      </w:r>
      <w:r w:rsidRPr="005B2353">
        <w:rPr>
          <w:rFonts w:cstheme="minorHAnsi"/>
        </w:rPr>
        <w:t>edrotti</w:t>
      </w:r>
      <w:proofErr w:type="spellEnd"/>
    </w:p>
    <w:p w:rsidR="00FE3388" w:rsidRPr="00286764" w:rsidRDefault="00FE3388" w:rsidP="008B50B2">
      <w:pPr>
        <w:pStyle w:val="Ttulo1"/>
        <w:jc w:val="both"/>
        <w:rPr>
          <w:rFonts w:cstheme="minorHAnsi"/>
        </w:rPr>
      </w:pPr>
      <w:r w:rsidRPr="00286764">
        <w:rPr>
          <w:rFonts w:cstheme="minorHAnsi"/>
        </w:rPr>
        <w:t>Cláusula Segunda</w:t>
      </w:r>
      <w:r w:rsidR="000D390E" w:rsidRPr="00286764">
        <w:rPr>
          <w:rFonts w:cstheme="minorHAnsi"/>
        </w:rPr>
        <w:t xml:space="preserve"> -</w:t>
      </w:r>
      <w:r w:rsidRPr="00286764">
        <w:rPr>
          <w:rFonts w:cstheme="minorHAnsi"/>
        </w:rPr>
        <w:t xml:space="preserve"> Do Valor do Contrato e da Forma de Pagamento</w:t>
      </w:r>
    </w:p>
    <w:p w:rsidR="00FE3388" w:rsidRPr="00286764" w:rsidRDefault="00EC37C5" w:rsidP="008B50B2">
      <w:pPr>
        <w:pStyle w:val="PargrafodaLista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FE3388" w:rsidRPr="00286764">
        <w:rPr>
          <w:rFonts w:cstheme="minorHAnsi"/>
        </w:rPr>
        <w:t xml:space="preserve"> contrata</w:t>
      </w:r>
      <w:r w:rsidR="00EF3198" w:rsidRPr="00286764">
        <w:rPr>
          <w:rFonts w:cstheme="minorHAnsi"/>
        </w:rPr>
        <w:t>d</w:t>
      </w:r>
      <w:r>
        <w:rPr>
          <w:rFonts w:cstheme="minorHAnsi"/>
        </w:rPr>
        <w:t>o</w:t>
      </w:r>
      <w:r w:rsidR="00EF3198" w:rsidRPr="00286764">
        <w:rPr>
          <w:rFonts w:cstheme="minorHAnsi"/>
        </w:rPr>
        <w:t xml:space="preserve"> fará jus ao valor de </w:t>
      </w:r>
      <w:r w:rsidR="00EF3198" w:rsidRPr="00286764">
        <w:rPr>
          <w:rFonts w:cstheme="minorHAnsi"/>
          <w:b/>
          <w:bCs/>
        </w:rPr>
        <w:t xml:space="preserve">R$ </w:t>
      </w:r>
      <w:r w:rsidR="0049718F" w:rsidRPr="00286764">
        <w:rPr>
          <w:rFonts w:cstheme="minorHAnsi"/>
          <w:b/>
          <w:bCs/>
        </w:rPr>
        <w:t>8.000,00</w:t>
      </w:r>
      <w:r w:rsidR="004933C4" w:rsidRPr="00286764">
        <w:rPr>
          <w:rFonts w:cstheme="minorHAnsi"/>
          <w:b/>
          <w:bCs/>
        </w:rPr>
        <w:t xml:space="preserve"> (</w:t>
      </w:r>
      <w:r w:rsidR="0049718F" w:rsidRPr="00286764">
        <w:rPr>
          <w:rFonts w:cstheme="minorHAnsi"/>
          <w:b/>
          <w:bCs/>
        </w:rPr>
        <w:t>oito mil</w:t>
      </w:r>
      <w:r w:rsidR="00780FC8" w:rsidRPr="00286764">
        <w:rPr>
          <w:rFonts w:cstheme="minorHAnsi"/>
          <w:b/>
          <w:bCs/>
        </w:rPr>
        <w:t xml:space="preserve"> reais</w:t>
      </w:r>
      <w:r w:rsidR="00FE3388" w:rsidRPr="00286764">
        <w:rPr>
          <w:rFonts w:cstheme="minorHAnsi"/>
          <w:b/>
          <w:bCs/>
        </w:rPr>
        <w:t xml:space="preserve">) </w:t>
      </w:r>
      <w:r w:rsidR="00FE3388" w:rsidRPr="00286764">
        <w:rPr>
          <w:rFonts w:cstheme="minorHAnsi"/>
        </w:rPr>
        <w:t xml:space="preserve">para </w:t>
      </w:r>
      <w:r w:rsidR="00F9045B" w:rsidRPr="00286764">
        <w:rPr>
          <w:rFonts w:cstheme="minorHAnsi"/>
        </w:rPr>
        <w:t>realização do serviço</w:t>
      </w:r>
      <w:r w:rsidR="00FE3388" w:rsidRPr="00286764">
        <w:rPr>
          <w:rFonts w:cstheme="minorHAnsi"/>
        </w:rPr>
        <w:t>, e o pagamento será efetuado em até 05 (cinco) dias úteis após a emissão da nota fiscal.</w:t>
      </w:r>
    </w:p>
    <w:p w:rsidR="00FE3388" w:rsidRPr="00286764" w:rsidRDefault="00FE3388" w:rsidP="008B50B2">
      <w:pPr>
        <w:pStyle w:val="PargrafodaLista"/>
        <w:numPr>
          <w:ilvl w:val="0"/>
          <w:numId w:val="27"/>
        </w:numPr>
        <w:jc w:val="both"/>
        <w:rPr>
          <w:rFonts w:cstheme="minorHAnsi"/>
        </w:rPr>
      </w:pPr>
      <w:r w:rsidRPr="00286764">
        <w:rPr>
          <w:rFonts w:cstheme="minorHAnsi"/>
          <w:b/>
        </w:rPr>
        <w:t>Parágrafo único: Serão processadas as retenções</w:t>
      </w:r>
      <w:r w:rsidR="00EC37C5">
        <w:rPr>
          <w:rFonts w:cstheme="minorHAnsi"/>
          <w:b/>
        </w:rPr>
        <w:t xml:space="preserve"> legaisconforme</w:t>
      </w:r>
      <w:r w:rsidRPr="00286764">
        <w:rPr>
          <w:rFonts w:cstheme="minorHAnsi"/>
          <w:b/>
        </w:rPr>
        <w:t xml:space="preserve"> o caso, nos termos da le</w:t>
      </w:r>
      <w:r w:rsidR="00EC37C5">
        <w:rPr>
          <w:rFonts w:cstheme="minorHAnsi"/>
          <w:b/>
        </w:rPr>
        <w:t>gislação</w:t>
      </w:r>
      <w:r w:rsidRPr="00286764">
        <w:rPr>
          <w:rFonts w:cstheme="minorHAnsi"/>
          <w:b/>
        </w:rPr>
        <w:t xml:space="preserve"> que regula a matéria</w:t>
      </w:r>
      <w:r w:rsidRPr="00286764">
        <w:rPr>
          <w:rFonts w:cstheme="minorHAnsi"/>
        </w:rPr>
        <w:t>.</w:t>
      </w:r>
    </w:p>
    <w:p w:rsidR="00FE3388" w:rsidRPr="00286764" w:rsidRDefault="00FE3388" w:rsidP="008B50B2">
      <w:pPr>
        <w:pStyle w:val="Ttulo1"/>
        <w:jc w:val="both"/>
        <w:rPr>
          <w:rFonts w:cstheme="minorHAnsi"/>
        </w:rPr>
      </w:pPr>
      <w:r w:rsidRPr="00286764">
        <w:rPr>
          <w:rFonts w:cstheme="minorHAnsi"/>
        </w:rPr>
        <w:t>Cláusula Terceira</w:t>
      </w:r>
      <w:r w:rsidR="000D390E" w:rsidRPr="00286764">
        <w:rPr>
          <w:rFonts w:cstheme="minorHAnsi"/>
        </w:rPr>
        <w:t xml:space="preserve"> -</w:t>
      </w:r>
      <w:r w:rsidRPr="00286764">
        <w:rPr>
          <w:rFonts w:cstheme="minorHAnsi"/>
        </w:rPr>
        <w:t>Do prazo de vigência do Instrumento Contratual</w:t>
      </w:r>
    </w:p>
    <w:p w:rsidR="00351D6C" w:rsidRPr="00286764" w:rsidRDefault="00351D6C" w:rsidP="00351D6C">
      <w:pPr>
        <w:pStyle w:val="PargrafodaLista"/>
        <w:numPr>
          <w:ilvl w:val="0"/>
          <w:numId w:val="29"/>
        </w:numPr>
        <w:jc w:val="both"/>
        <w:rPr>
          <w:rFonts w:cstheme="minorHAnsi"/>
        </w:rPr>
      </w:pPr>
      <w:r w:rsidRPr="00286764">
        <w:rPr>
          <w:rFonts w:cstheme="minorHAnsi"/>
        </w:rPr>
        <w:t xml:space="preserve">O prazo de execução do objeto será </w:t>
      </w:r>
      <w:r w:rsidRPr="00286764">
        <w:rPr>
          <w:rFonts w:cstheme="minorHAnsi"/>
          <w:b/>
        </w:rPr>
        <w:t>d</w:t>
      </w:r>
      <w:r w:rsidR="008F03A8" w:rsidRPr="00286764">
        <w:rPr>
          <w:rFonts w:cstheme="minorHAnsi"/>
          <w:b/>
        </w:rPr>
        <w:t xml:space="preserve">e </w:t>
      </w:r>
      <w:r w:rsidR="00E30EA7" w:rsidRPr="00286764">
        <w:rPr>
          <w:rFonts w:cstheme="minorHAnsi"/>
          <w:b/>
        </w:rPr>
        <w:t>10 de maio de 2022 até 10 de junho de 2022.</w:t>
      </w:r>
    </w:p>
    <w:p w:rsidR="00351D6C" w:rsidRPr="00286764" w:rsidRDefault="00351D6C" w:rsidP="00351D6C">
      <w:pPr>
        <w:pStyle w:val="PargrafodaLista"/>
        <w:numPr>
          <w:ilvl w:val="0"/>
          <w:numId w:val="29"/>
        </w:numPr>
        <w:jc w:val="both"/>
        <w:rPr>
          <w:rFonts w:cstheme="minorHAnsi"/>
        </w:rPr>
      </w:pPr>
      <w:r w:rsidRPr="00286764">
        <w:rPr>
          <w:rFonts w:cstheme="minorHAnsi"/>
        </w:rPr>
        <w:t>O contrato terá vigência de 30(trinta) dias, contados a partir da data da sua assinatura.</w:t>
      </w:r>
    </w:p>
    <w:p w:rsidR="00FE3388" w:rsidRPr="00286764" w:rsidRDefault="00FE3388" w:rsidP="00E923CD">
      <w:pPr>
        <w:pStyle w:val="Ttulo1"/>
        <w:rPr>
          <w:rFonts w:cstheme="minorHAnsi"/>
        </w:rPr>
      </w:pPr>
      <w:r w:rsidRPr="00286764">
        <w:rPr>
          <w:rFonts w:cstheme="minorHAnsi"/>
        </w:rPr>
        <w:t>Cláusula Quarta: Da dotação Orçamentária</w:t>
      </w:r>
    </w:p>
    <w:p w:rsidR="00822400" w:rsidRPr="00286764" w:rsidRDefault="00FE3388" w:rsidP="00B530E0">
      <w:pPr>
        <w:pStyle w:val="PargrafodaLista"/>
        <w:numPr>
          <w:ilvl w:val="0"/>
          <w:numId w:val="30"/>
        </w:numPr>
        <w:jc w:val="both"/>
        <w:rPr>
          <w:rFonts w:cstheme="minorHAnsi"/>
        </w:rPr>
      </w:pPr>
      <w:r w:rsidRPr="00286764">
        <w:rPr>
          <w:rFonts w:cstheme="minorHAnsi"/>
        </w:rPr>
        <w:lastRenderedPageBreak/>
        <w:t>O pagamento previsto na cláusula segunda será consignado no orçamento vigente, sob a rubrica orçamentária: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14"/>
        <w:gridCol w:w="1440"/>
        <w:gridCol w:w="1657"/>
        <w:gridCol w:w="3334"/>
      </w:tblGrid>
      <w:tr w:rsidR="00AE67B2" w:rsidRPr="00286764" w:rsidTr="0082577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286764" w:rsidRDefault="00AE67B2" w:rsidP="00825775">
            <w:pPr>
              <w:spacing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86764">
              <w:rPr>
                <w:rFonts w:cstheme="minorHAnsi"/>
                <w:b/>
                <w:bCs/>
                <w:sz w:val="16"/>
              </w:rPr>
              <w:t>Projeto/Atividade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286764" w:rsidRDefault="00AE67B2" w:rsidP="00825775">
            <w:pPr>
              <w:spacing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86764">
              <w:rPr>
                <w:rFonts w:cstheme="minorHAnsi"/>
                <w:b/>
                <w:bCs/>
                <w:sz w:val="16"/>
              </w:rPr>
              <w:t>Recurso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286764" w:rsidRDefault="00AE67B2" w:rsidP="00825775">
            <w:pPr>
              <w:spacing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86764">
              <w:rPr>
                <w:rFonts w:cstheme="minorHAnsi"/>
                <w:b/>
                <w:bCs/>
                <w:sz w:val="16"/>
              </w:rPr>
              <w:t>Despesa/Ano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286764" w:rsidRDefault="00AE67B2" w:rsidP="00825775">
            <w:pPr>
              <w:spacing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86764">
              <w:rPr>
                <w:rFonts w:cstheme="minorHAnsi"/>
                <w:b/>
                <w:bCs/>
                <w:sz w:val="16"/>
              </w:rPr>
              <w:t>Descrição</w:t>
            </w:r>
          </w:p>
        </w:tc>
      </w:tr>
      <w:tr w:rsidR="00AE67B2" w:rsidRPr="00286764" w:rsidTr="0082577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286764" w:rsidRDefault="000142F1" w:rsidP="00825775">
            <w:pPr>
              <w:spacing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2.004.3.3.90.36</w:t>
            </w:r>
            <w:r w:rsidR="00947721" w:rsidRPr="00286764">
              <w:rPr>
                <w:rFonts w:cstheme="minorHAnsi"/>
                <w:sz w:val="24"/>
                <w:szCs w:val="24"/>
              </w:rPr>
              <w:t>.0</w:t>
            </w:r>
            <w:r w:rsidR="00AD571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286764" w:rsidRDefault="00AE67B2" w:rsidP="00825775">
            <w:pPr>
              <w:spacing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86764">
              <w:rPr>
                <w:rFonts w:cstheme="minorHAnsi"/>
                <w:sz w:val="16"/>
              </w:rPr>
              <w:t>1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286764" w:rsidRDefault="000142F1" w:rsidP="00825775">
            <w:pPr>
              <w:spacing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16"/>
              </w:rPr>
              <w:t>58</w:t>
            </w:r>
            <w:r w:rsidR="00AE67B2" w:rsidRPr="00286764">
              <w:rPr>
                <w:rFonts w:cstheme="minorHAnsi"/>
                <w:sz w:val="16"/>
              </w:rPr>
              <w:t>/2022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286764" w:rsidRDefault="00947721" w:rsidP="00825775">
            <w:pPr>
              <w:spacing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286764">
              <w:rPr>
                <w:rFonts w:cstheme="minorHAnsi"/>
              </w:rPr>
              <w:t>Manutenção e Investimentos das Atividades da Admin</w:t>
            </w:r>
          </w:p>
        </w:tc>
      </w:tr>
    </w:tbl>
    <w:p w:rsidR="006D356C" w:rsidRPr="00286764" w:rsidRDefault="006D356C" w:rsidP="006D356C">
      <w:pPr>
        <w:pStyle w:val="PargrafodaLista"/>
        <w:jc w:val="both"/>
        <w:rPr>
          <w:rFonts w:cstheme="minorHAnsi"/>
        </w:rPr>
      </w:pPr>
    </w:p>
    <w:p w:rsidR="00FE3388" w:rsidRPr="00286764" w:rsidRDefault="00FE3388" w:rsidP="00851FD7">
      <w:pPr>
        <w:pStyle w:val="Ttulo1"/>
        <w:rPr>
          <w:rFonts w:cstheme="minorHAnsi"/>
        </w:rPr>
      </w:pPr>
      <w:r w:rsidRPr="00286764">
        <w:rPr>
          <w:rFonts w:cstheme="minorHAnsi"/>
        </w:rPr>
        <w:t>Cláusula Quinta</w:t>
      </w:r>
      <w:r w:rsidR="00851FD7" w:rsidRPr="00286764">
        <w:rPr>
          <w:rFonts w:cstheme="minorHAnsi"/>
        </w:rPr>
        <w:t xml:space="preserve"> -</w:t>
      </w:r>
      <w:r w:rsidRPr="00286764">
        <w:rPr>
          <w:rFonts w:cstheme="minorHAnsi"/>
        </w:rPr>
        <w:t xml:space="preserve"> Do Inadimplemento, da Rescisão e das Sanções</w:t>
      </w:r>
    </w:p>
    <w:p w:rsidR="00BE2DB0" w:rsidRPr="00286764" w:rsidRDefault="00EC37C5" w:rsidP="00C663F6">
      <w:pPr>
        <w:pStyle w:val="PargrafodaLista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BE2DB0" w:rsidRPr="00286764">
        <w:rPr>
          <w:rFonts w:cstheme="minorHAnsi"/>
        </w:rPr>
        <w:t xml:space="preserve"> CONTRATAD</w:t>
      </w:r>
      <w:r>
        <w:rPr>
          <w:rFonts w:cstheme="minorHAnsi"/>
        </w:rPr>
        <w:t>O</w:t>
      </w:r>
      <w:r w:rsidR="00C663F6" w:rsidRPr="00286764">
        <w:rPr>
          <w:rFonts w:cstheme="minorHAnsi"/>
        </w:rPr>
        <w:t>poderá ser</w:t>
      </w:r>
      <w:r w:rsidR="009E74FE" w:rsidRPr="00286764">
        <w:rPr>
          <w:rFonts w:cstheme="minorHAnsi"/>
        </w:rPr>
        <w:t xml:space="preserve"> responsabilizad</w:t>
      </w:r>
      <w:r>
        <w:rPr>
          <w:rFonts w:cstheme="minorHAnsi"/>
        </w:rPr>
        <w:t>o</w:t>
      </w:r>
      <w:r w:rsidR="009E74FE" w:rsidRPr="00286764">
        <w:rPr>
          <w:rFonts w:cstheme="minorHAnsi"/>
        </w:rPr>
        <w:t xml:space="preserve"> administrativamente pelas seguintes infrações</w:t>
      </w:r>
      <w:bookmarkStart w:id="0" w:name="art155i"/>
      <w:bookmarkEnd w:id="0"/>
      <w:r w:rsidR="00BE2DB0" w:rsidRPr="00286764">
        <w:rPr>
          <w:rFonts w:cstheme="minorHAnsi"/>
        </w:rPr>
        <w:t>:</w:t>
      </w:r>
    </w:p>
    <w:p w:rsidR="009E74FE" w:rsidRPr="00286764" w:rsidRDefault="009E74FE" w:rsidP="00C663F6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dar causa à inexecução parcial do contrato;</w:t>
      </w:r>
    </w:p>
    <w:p w:rsidR="009E74FE" w:rsidRPr="00286764" w:rsidRDefault="009E74FE" w:rsidP="00C663F6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bookmarkStart w:id="1" w:name="art155ii"/>
      <w:bookmarkEnd w:id="1"/>
      <w:r w:rsidRPr="00286764">
        <w:rPr>
          <w:rFonts w:cstheme="minorHAnsi"/>
        </w:rPr>
        <w:t>dar causa à inexecução parcial do contrato que cause grave dano à Administração, ao funcionamento dos serviços públicos ou ao interesse coletivo;</w:t>
      </w:r>
    </w:p>
    <w:p w:rsidR="00C663F6" w:rsidRPr="00286764" w:rsidRDefault="009E74FE" w:rsidP="00C663F6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bookmarkStart w:id="2" w:name="art155iii"/>
      <w:bookmarkEnd w:id="2"/>
      <w:r w:rsidRPr="00286764">
        <w:rPr>
          <w:rFonts w:cstheme="minorHAnsi"/>
        </w:rPr>
        <w:t>dar causa à inexecução total do contrato;</w:t>
      </w:r>
      <w:bookmarkStart w:id="3" w:name="art155iv"/>
      <w:bookmarkStart w:id="4" w:name="art155v"/>
      <w:bookmarkEnd w:id="3"/>
      <w:bookmarkEnd w:id="4"/>
    </w:p>
    <w:p w:rsidR="009E74FE" w:rsidRPr="00286764" w:rsidRDefault="009E74FE" w:rsidP="00C663F6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bookmarkStart w:id="5" w:name="art155vi"/>
      <w:bookmarkStart w:id="6" w:name="art155vii"/>
      <w:bookmarkEnd w:id="5"/>
      <w:bookmarkEnd w:id="6"/>
      <w:r w:rsidRPr="00286764">
        <w:rPr>
          <w:rFonts w:cstheme="minorHAnsi"/>
        </w:rPr>
        <w:t>ensejar o retardamento da execução ou da entrega do objeto sem motivo justificado;</w:t>
      </w:r>
    </w:p>
    <w:p w:rsidR="009E74FE" w:rsidRPr="00286764" w:rsidRDefault="009E74FE" w:rsidP="00C663F6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bookmarkStart w:id="7" w:name="art155viii"/>
      <w:bookmarkEnd w:id="7"/>
      <w:r w:rsidRPr="00286764">
        <w:rPr>
          <w:rFonts w:cstheme="minorHAnsi"/>
        </w:rPr>
        <w:t xml:space="preserve">apresentar declaração ou documentação falsa exigida para </w:t>
      </w:r>
      <w:r w:rsidR="003D12D3" w:rsidRPr="00286764">
        <w:rPr>
          <w:rFonts w:cstheme="minorHAnsi"/>
        </w:rPr>
        <w:t>a contratação</w:t>
      </w:r>
      <w:r w:rsidRPr="00286764">
        <w:rPr>
          <w:rFonts w:cstheme="minorHAnsi"/>
        </w:rPr>
        <w:t xml:space="preserve"> ou prestar declaração falsa durante a execução do contrato;</w:t>
      </w:r>
    </w:p>
    <w:p w:rsidR="009E74FE" w:rsidRPr="00286764" w:rsidRDefault="009E74FE" w:rsidP="00C663F6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bookmarkStart w:id="8" w:name="art155ix"/>
      <w:bookmarkEnd w:id="8"/>
      <w:r w:rsidRPr="00286764">
        <w:rPr>
          <w:rFonts w:cstheme="minorHAnsi"/>
        </w:rPr>
        <w:t>praticar ato fraudulento na execução do contrato;</w:t>
      </w:r>
    </w:p>
    <w:p w:rsidR="009E74FE" w:rsidRPr="00286764" w:rsidRDefault="009E74FE" w:rsidP="003D12D3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bookmarkStart w:id="9" w:name="art155x"/>
      <w:bookmarkEnd w:id="9"/>
      <w:r w:rsidRPr="00286764">
        <w:rPr>
          <w:rFonts w:cstheme="minorHAnsi"/>
        </w:rPr>
        <w:t>comportar-se de modo inidôneo ou cometer fraude de qualquer natureza;</w:t>
      </w:r>
      <w:bookmarkStart w:id="10" w:name="art155xi"/>
      <w:bookmarkEnd w:id="10"/>
    </w:p>
    <w:p w:rsidR="009E74FE" w:rsidRPr="00286764" w:rsidRDefault="009E74FE" w:rsidP="00C663F6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bookmarkStart w:id="11" w:name="art155xii"/>
      <w:bookmarkEnd w:id="11"/>
      <w:r w:rsidRPr="00286764">
        <w:rPr>
          <w:rFonts w:cstheme="minorHAnsi"/>
        </w:rPr>
        <w:t>praticar ato lesivo previsto no </w:t>
      </w:r>
      <w:hyperlink r:id="rId8" w:anchor="art5" w:history="1">
        <w:r w:rsidRPr="00286764">
          <w:rPr>
            <w:rStyle w:val="Hyperlink"/>
            <w:rFonts w:cstheme="minorHAnsi"/>
          </w:rPr>
          <w:t>art. 5º da Lei nº 12.846, de 1º de agosto de 2013.</w:t>
        </w:r>
      </w:hyperlink>
    </w:p>
    <w:p w:rsidR="003D12D3" w:rsidRPr="00286764" w:rsidRDefault="00011DBD" w:rsidP="003D12D3">
      <w:pPr>
        <w:pStyle w:val="PargrafodaLista"/>
        <w:numPr>
          <w:ilvl w:val="0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Em caso do cometimento de infração administrativa</w:t>
      </w:r>
      <w:r w:rsidR="00190E63" w:rsidRPr="00286764">
        <w:rPr>
          <w:rFonts w:cstheme="minorHAnsi"/>
        </w:rPr>
        <w:t>, poderão ser aplicadas as seguintes sanções:</w:t>
      </w:r>
    </w:p>
    <w:p w:rsidR="000D552E" w:rsidRPr="00286764" w:rsidRDefault="000D552E" w:rsidP="000D552E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advertência;</w:t>
      </w:r>
    </w:p>
    <w:p w:rsidR="000D552E" w:rsidRPr="00286764" w:rsidRDefault="000D552E" w:rsidP="000D552E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multa;</w:t>
      </w:r>
    </w:p>
    <w:p w:rsidR="000D552E" w:rsidRPr="00286764" w:rsidRDefault="000D552E" w:rsidP="000D552E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impedimento de licitar e contratar;</w:t>
      </w:r>
    </w:p>
    <w:p w:rsidR="00190E63" w:rsidRPr="00286764" w:rsidRDefault="000D552E" w:rsidP="000D552E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declaração de inidoneidade para licitar ou contratar.</w:t>
      </w:r>
    </w:p>
    <w:p w:rsidR="00D56614" w:rsidRPr="00286764" w:rsidRDefault="00D56614" w:rsidP="00F96C67">
      <w:pPr>
        <w:pStyle w:val="PargrafodaLista"/>
        <w:numPr>
          <w:ilvl w:val="0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Na aplicação das sanções serão considerados: a natureza e a gravidade da infração cometida; as peculiaridades do caso concreto; as circunstâncias agravantes ou atenuantes; os danos que dela provierem para a Administração Pública; a implantação ou o aperfeiçoamento de programa de integridade, conforme normas e orientações dos órgãos de controle.</w:t>
      </w:r>
    </w:p>
    <w:p w:rsidR="00C16513" w:rsidRPr="00286764" w:rsidRDefault="00663CE8" w:rsidP="00F96C67">
      <w:pPr>
        <w:pStyle w:val="PargrafodaLista"/>
        <w:numPr>
          <w:ilvl w:val="0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 xml:space="preserve">A sanção </w:t>
      </w:r>
      <w:r w:rsidR="004559C8" w:rsidRPr="00286764">
        <w:rPr>
          <w:rFonts w:cstheme="minorHAnsi"/>
        </w:rPr>
        <w:t>de multa</w:t>
      </w:r>
      <w:r w:rsidRPr="00286764">
        <w:rPr>
          <w:rFonts w:cstheme="minorHAnsi"/>
        </w:rPr>
        <w:t xml:space="preserve">não poderá ser inferior a 0,5% (cinco décimos por cento) nem superior a 30% (trinta por cento) do valor do contrato licitado ou celebrado com contratação direta e será aplicada ao responsável por qualquer das infrações administrativas previstas </w:t>
      </w:r>
      <w:r w:rsidR="00B21945" w:rsidRPr="00286764">
        <w:rPr>
          <w:rFonts w:cstheme="minorHAnsi"/>
        </w:rPr>
        <w:t>no item 1</w:t>
      </w:r>
      <w:r w:rsidRPr="00286764">
        <w:rPr>
          <w:rFonts w:cstheme="minorHAnsi"/>
        </w:rPr>
        <w:t>.</w:t>
      </w:r>
    </w:p>
    <w:p w:rsidR="0024587B" w:rsidRPr="00286764" w:rsidRDefault="002C6BBB" w:rsidP="00F96C67">
      <w:pPr>
        <w:pStyle w:val="PargrafodaLista"/>
        <w:numPr>
          <w:ilvl w:val="0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Se a multa aplicada e as indenizações cabíveis forem superiores ao valor de pagamento eventualmente devido pela Administração ao contratado, além da perda desse valor, a diferença será descontada da garantia prestada ou será cobrada judicialmente.</w:t>
      </w:r>
    </w:p>
    <w:p w:rsidR="001B5FE0" w:rsidRPr="00286764" w:rsidRDefault="001B5FE0" w:rsidP="00F96C67">
      <w:pPr>
        <w:pStyle w:val="PargrafodaLista"/>
        <w:numPr>
          <w:ilvl w:val="0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A aplicação das sanções previstas no caput deste artigo não exclui, em hipótese alguma, a obrigação de reparação integral do dano causado à Administração Pública.</w:t>
      </w:r>
    </w:p>
    <w:p w:rsidR="00B603A5" w:rsidRPr="00286764" w:rsidRDefault="00B603A5" w:rsidP="00B603A5">
      <w:pPr>
        <w:pStyle w:val="PargrafodaLista"/>
        <w:numPr>
          <w:ilvl w:val="0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Na aplicação da sanção prevista no inciso II do caput do art. 156 Lei 14.133/2021, será facultada a defesa do interessado no prazo de 15 (quinze) dias úteis, contado da data de sua intimação.</w:t>
      </w:r>
    </w:p>
    <w:p w:rsidR="00B603A5" w:rsidRPr="00286764" w:rsidRDefault="00B603A5" w:rsidP="00B603A5">
      <w:pPr>
        <w:pStyle w:val="PargrafodaLista"/>
        <w:numPr>
          <w:ilvl w:val="0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 xml:space="preserve">A aplicação das sanções previstas nos incisos III e IV do caput do art. 156 da Lei 14.133/2021 requererá a instauração de processo de responsabilização, a ser conduzido por comissão composta de 2 (dois) ou mais servidores estáveis, que avaliará fatos e circunstâncias </w:t>
      </w:r>
      <w:r w:rsidRPr="00286764">
        <w:rPr>
          <w:rFonts w:cstheme="minorHAnsi"/>
        </w:rPr>
        <w:lastRenderedPageBreak/>
        <w:t>conhecidos e intimará o licitante ou o contratado para, no prazo de 15 (quinze) dias úteis, contado da data de intimação, apresentar defesa escrita e especificar as provas que pretenda produzir.</w:t>
      </w:r>
    </w:p>
    <w:p w:rsidR="005C731A" w:rsidRPr="00286764" w:rsidRDefault="005C731A" w:rsidP="005C731A">
      <w:pPr>
        <w:pStyle w:val="PargrafodaLista"/>
        <w:numPr>
          <w:ilvl w:val="0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O atraso injustificado na execução do contrato sujeitará o contratado a multa de mora</w:t>
      </w:r>
      <w:r w:rsidR="007C1149" w:rsidRPr="00286764">
        <w:rPr>
          <w:rFonts w:cstheme="minorHAnsi"/>
        </w:rPr>
        <w:t>de</w:t>
      </w:r>
      <w:r w:rsidR="00D321AF" w:rsidRPr="00286764">
        <w:rPr>
          <w:rFonts w:cstheme="minorHAnsi"/>
        </w:rPr>
        <w:t>0,5% (</w:t>
      </w:r>
      <w:r w:rsidR="007C1149" w:rsidRPr="00286764">
        <w:rPr>
          <w:rFonts w:cstheme="minorHAnsi"/>
        </w:rPr>
        <w:t>zero vírgula</w:t>
      </w:r>
      <w:r w:rsidR="00D321AF" w:rsidRPr="00286764">
        <w:rPr>
          <w:rFonts w:cstheme="minorHAnsi"/>
        </w:rPr>
        <w:t xml:space="preserve"> cinco por cento) por dia de atraso, limitado ao máximo de 10% (dez por cento), sobre o valor total que lhe foi adjudicado</w:t>
      </w:r>
      <w:r w:rsidRPr="00286764">
        <w:rPr>
          <w:rFonts w:cstheme="minorHAnsi"/>
        </w:rPr>
        <w:t>.</w:t>
      </w:r>
    </w:p>
    <w:p w:rsidR="00F53C67" w:rsidRPr="00286764" w:rsidRDefault="005C731A" w:rsidP="00F96C67">
      <w:pPr>
        <w:pStyle w:val="PargrafodaLista"/>
        <w:numPr>
          <w:ilvl w:val="0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 xml:space="preserve">A aplicação de multa de mora não impedirá que a Administração a converta em compensatória e promova a extinção unilateral do contrato com a aplicação cumulada de outras sanções previstas </w:t>
      </w:r>
      <w:r w:rsidR="00256CBE" w:rsidRPr="00286764">
        <w:rPr>
          <w:rFonts w:cstheme="minorHAnsi"/>
        </w:rPr>
        <w:t>em lei</w:t>
      </w:r>
      <w:r w:rsidRPr="00286764">
        <w:rPr>
          <w:rFonts w:cstheme="minorHAnsi"/>
        </w:rPr>
        <w:t>.</w:t>
      </w:r>
    </w:p>
    <w:p w:rsidR="00CC4BA3" w:rsidRPr="00286764" w:rsidRDefault="00CC4BA3" w:rsidP="00CC4BA3">
      <w:pPr>
        <w:pStyle w:val="PargrafodaLista"/>
        <w:numPr>
          <w:ilvl w:val="0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 xml:space="preserve">Constituirão motivos para </w:t>
      </w:r>
      <w:r w:rsidRPr="00286764">
        <w:rPr>
          <w:rFonts w:cstheme="minorHAnsi"/>
          <w:b/>
          <w:bCs/>
        </w:rPr>
        <w:t>extinção do contrato</w:t>
      </w:r>
      <w:r w:rsidRPr="00286764">
        <w:rPr>
          <w:rFonts w:cstheme="minorHAnsi"/>
        </w:rPr>
        <w:t xml:space="preserve">, a qual deverá ser formalmente motivada nos autos do processo, </w:t>
      </w:r>
      <w:r w:rsidRPr="00286764">
        <w:rPr>
          <w:rFonts w:cstheme="minorHAnsi"/>
          <w:b/>
          <w:bCs/>
        </w:rPr>
        <w:t>assegurados o contraditório e a ampla defesa</w:t>
      </w:r>
      <w:r w:rsidRPr="00286764">
        <w:rPr>
          <w:rFonts w:cstheme="minorHAnsi"/>
        </w:rPr>
        <w:t>, as seguintes situações:</w:t>
      </w:r>
    </w:p>
    <w:p w:rsidR="00CC4BA3" w:rsidRPr="00286764" w:rsidRDefault="00CC4BA3" w:rsidP="00CC4BA3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não cumprimento ou cumprimento irregular de normas editalícias ou de cláusulas contratuais, de especificações, de projetos ou de prazos;</w:t>
      </w:r>
    </w:p>
    <w:p w:rsidR="00CC4BA3" w:rsidRPr="00286764" w:rsidRDefault="00CC4BA3" w:rsidP="00CC4BA3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desatendimento das determinações regulares emitidas pela autoridade designada para acompanhar e fiscalizar sua execução ou por autoridade superior;</w:t>
      </w:r>
    </w:p>
    <w:p w:rsidR="00CC4BA3" w:rsidRPr="00286764" w:rsidRDefault="00CC4BA3" w:rsidP="00CC4BA3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alteração social ou modificação da finalidade ou da estrutura da empresa que restrinja sua capacidade de concluir o contrato;</w:t>
      </w:r>
    </w:p>
    <w:p w:rsidR="00CC4BA3" w:rsidRPr="00286764" w:rsidRDefault="00CC4BA3" w:rsidP="00CC4BA3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decretação de falência ou de insolvência civil, dissolução da sociedade ou falecimento do contratado;</w:t>
      </w:r>
    </w:p>
    <w:p w:rsidR="00CC4BA3" w:rsidRPr="00286764" w:rsidRDefault="00CC4BA3" w:rsidP="00CC4BA3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caso fortuito ou força maior, regularmente comprovados, impeditivos da execução do contrato;</w:t>
      </w:r>
    </w:p>
    <w:p w:rsidR="00CC4BA3" w:rsidRPr="00286764" w:rsidRDefault="00CC4BA3" w:rsidP="00CC4BA3">
      <w:pPr>
        <w:pStyle w:val="PargrafodaLista"/>
        <w:numPr>
          <w:ilvl w:val="1"/>
          <w:numId w:val="31"/>
        </w:numPr>
        <w:jc w:val="both"/>
        <w:rPr>
          <w:rFonts w:cstheme="minorHAnsi"/>
        </w:rPr>
      </w:pPr>
      <w:r w:rsidRPr="00286764">
        <w:rPr>
          <w:rFonts w:cstheme="minorHAnsi"/>
        </w:rPr>
        <w:t>razões de interesse público, justificadas pela autoridade máxima do órgão ou da entidade contratante;</w:t>
      </w:r>
    </w:p>
    <w:p w:rsidR="00FE3388" w:rsidRPr="00286764" w:rsidRDefault="00FE3388" w:rsidP="007B3E64">
      <w:pPr>
        <w:pStyle w:val="Ttulo1"/>
        <w:rPr>
          <w:rFonts w:cstheme="minorHAnsi"/>
        </w:rPr>
      </w:pPr>
      <w:r w:rsidRPr="00286764">
        <w:rPr>
          <w:rFonts w:cstheme="minorHAnsi"/>
        </w:rPr>
        <w:t>Cláusula Sexta</w:t>
      </w:r>
      <w:r w:rsidR="00330C66" w:rsidRPr="00286764">
        <w:rPr>
          <w:rFonts w:cstheme="minorHAnsi"/>
        </w:rPr>
        <w:t xml:space="preserve"> -</w:t>
      </w:r>
      <w:r w:rsidRPr="00286764">
        <w:rPr>
          <w:rFonts w:cstheme="minorHAnsi"/>
        </w:rPr>
        <w:t xml:space="preserve"> Da Fiscalização</w:t>
      </w:r>
    </w:p>
    <w:p w:rsidR="007B3E64" w:rsidRPr="000E689B" w:rsidRDefault="007B3E64" w:rsidP="00F96C67">
      <w:pPr>
        <w:pStyle w:val="PargrafodaLista"/>
        <w:numPr>
          <w:ilvl w:val="0"/>
          <w:numId w:val="32"/>
        </w:numPr>
        <w:jc w:val="both"/>
        <w:rPr>
          <w:rFonts w:cstheme="minorHAnsi"/>
        </w:rPr>
      </w:pPr>
      <w:r w:rsidRPr="000E689B">
        <w:rPr>
          <w:rFonts w:cstheme="minorHAnsi"/>
        </w:rPr>
        <w:t xml:space="preserve">O contratado </w:t>
      </w:r>
      <w:r w:rsidR="00EC37C5" w:rsidRPr="000E689B">
        <w:rPr>
          <w:rFonts w:cstheme="minorHAnsi"/>
        </w:rPr>
        <w:t xml:space="preserve">deverá se </w:t>
      </w:r>
      <w:proofErr w:type="gramStart"/>
      <w:r w:rsidR="00EC37C5" w:rsidRPr="000E689B">
        <w:rPr>
          <w:rFonts w:cstheme="minorHAnsi"/>
        </w:rPr>
        <w:t>manter</w:t>
      </w:r>
      <w:proofErr w:type="gramEnd"/>
      <w:r w:rsidR="00EC37C5" w:rsidRPr="000E689B">
        <w:rPr>
          <w:rFonts w:cstheme="minorHAnsi"/>
        </w:rPr>
        <w:t xml:space="preserve"> à disposição da Administração </w:t>
      </w:r>
      <w:r w:rsidRPr="000E689B">
        <w:rPr>
          <w:rFonts w:cstheme="minorHAnsi"/>
        </w:rPr>
        <w:t>na execução do contrato</w:t>
      </w:r>
      <w:r w:rsidR="005B2353" w:rsidRPr="000E689B">
        <w:rPr>
          <w:rFonts w:cstheme="minorHAnsi"/>
        </w:rPr>
        <w:t xml:space="preserve"> (preposto)</w:t>
      </w:r>
      <w:r w:rsidRPr="000E689B">
        <w:rPr>
          <w:rFonts w:cstheme="minorHAnsi"/>
        </w:rPr>
        <w:t>.</w:t>
      </w:r>
    </w:p>
    <w:p w:rsidR="009424B9" w:rsidRPr="00286764" w:rsidRDefault="007B3E64" w:rsidP="00F96C67">
      <w:pPr>
        <w:pStyle w:val="PargrafodaLista"/>
        <w:numPr>
          <w:ilvl w:val="0"/>
          <w:numId w:val="32"/>
        </w:numPr>
        <w:jc w:val="both"/>
        <w:rPr>
          <w:rFonts w:cstheme="minorHAnsi"/>
        </w:rPr>
      </w:pPr>
      <w:r w:rsidRPr="00286764">
        <w:rPr>
          <w:rFonts w:cstheme="minorHAnsi"/>
        </w:rPr>
        <w:t xml:space="preserve">O contratado será obrigado </w:t>
      </w:r>
      <w:r w:rsidR="009424B9" w:rsidRPr="00286764">
        <w:rPr>
          <w:rFonts w:cstheme="minorHAnsi"/>
        </w:rPr>
        <w:t xml:space="preserve">corrigir </w:t>
      </w:r>
      <w:r w:rsidRPr="00286764">
        <w:rPr>
          <w:rFonts w:cstheme="minorHAnsi"/>
        </w:rPr>
        <w:t>ou substituir, a suas expensas, no total ou em parte, o objeto do contrat</w:t>
      </w:r>
      <w:r w:rsidR="009424B9" w:rsidRPr="00286764">
        <w:rPr>
          <w:rFonts w:cstheme="minorHAnsi"/>
        </w:rPr>
        <w:t>o em que se verificarem vícios.</w:t>
      </w:r>
    </w:p>
    <w:p w:rsidR="00330C66" w:rsidRPr="00286764" w:rsidRDefault="007B3E64" w:rsidP="00F96C67">
      <w:pPr>
        <w:pStyle w:val="PargrafodaLista"/>
        <w:numPr>
          <w:ilvl w:val="0"/>
          <w:numId w:val="32"/>
        </w:numPr>
        <w:jc w:val="both"/>
        <w:rPr>
          <w:rFonts w:cstheme="minorHAnsi"/>
        </w:rPr>
      </w:pPr>
      <w:r w:rsidRPr="00286764">
        <w:rPr>
          <w:rFonts w:cstheme="minorHAnsi"/>
        </w:rPr>
        <w:t>O contratado será responsável pelos danos causados diretamente à Administração ou a terceiros em razão da execução do contrato, e não excluirá nem reduzirá essa responsabilidade a fiscalização ou o acompanhamento pelo contratante.</w:t>
      </w:r>
    </w:p>
    <w:p w:rsidR="00330C66" w:rsidRPr="00286764" w:rsidRDefault="007B3E64" w:rsidP="00F96C67">
      <w:pPr>
        <w:pStyle w:val="PargrafodaLista"/>
        <w:numPr>
          <w:ilvl w:val="0"/>
          <w:numId w:val="32"/>
        </w:numPr>
        <w:jc w:val="both"/>
        <w:rPr>
          <w:rFonts w:cstheme="minorHAnsi"/>
        </w:rPr>
      </w:pPr>
      <w:r w:rsidRPr="00286764">
        <w:rPr>
          <w:rFonts w:cstheme="minorHAnsi"/>
        </w:rPr>
        <w:t>Somente o contratado será responsável pelos encargos trabalhistas, previdenciários, fiscais e comerciais resultantes da execução do contrato.</w:t>
      </w:r>
    </w:p>
    <w:p w:rsidR="00330C66" w:rsidRPr="00286764" w:rsidRDefault="007B3E64" w:rsidP="00F96C67">
      <w:pPr>
        <w:pStyle w:val="PargrafodaLista"/>
        <w:numPr>
          <w:ilvl w:val="0"/>
          <w:numId w:val="32"/>
        </w:numPr>
        <w:jc w:val="both"/>
        <w:rPr>
          <w:rFonts w:cstheme="minorHAnsi"/>
        </w:rPr>
      </w:pPr>
      <w:r w:rsidRPr="00286764">
        <w:rPr>
          <w:rFonts w:cstheme="minorHAnsi"/>
        </w:rPr>
        <w:t>A inadimplência do contratado em relação aos encargos trabalhistas, fiscais e comerciais não transferirá à Administração a responsabilidade pelo seu pagamento e não poderá onerar o objeto do contrato.</w:t>
      </w:r>
    </w:p>
    <w:p w:rsidR="00FE3388" w:rsidRPr="00286764" w:rsidRDefault="00FE3388" w:rsidP="00F96C67">
      <w:pPr>
        <w:pStyle w:val="PargrafodaLista"/>
        <w:numPr>
          <w:ilvl w:val="0"/>
          <w:numId w:val="32"/>
        </w:numPr>
        <w:jc w:val="both"/>
        <w:rPr>
          <w:rFonts w:cstheme="minorHAnsi"/>
        </w:rPr>
      </w:pPr>
      <w:r w:rsidRPr="00286764">
        <w:rPr>
          <w:rFonts w:cstheme="minorHAnsi"/>
        </w:rPr>
        <w:t xml:space="preserve">Fica designado o </w:t>
      </w:r>
      <w:r w:rsidR="00330C66" w:rsidRPr="00286764">
        <w:rPr>
          <w:rFonts w:cstheme="minorHAnsi"/>
        </w:rPr>
        <w:t>s</w:t>
      </w:r>
      <w:r w:rsidRPr="00286764">
        <w:rPr>
          <w:rFonts w:cstheme="minorHAnsi"/>
        </w:rPr>
        <w:t>ervidor nomeado através de Port</w:t>
      </w:r>
      <w:r w:rsidR="00260D4D" w:rsidRPr="00286764">
        <w:rPr>
          <w:rFonts w:cstheme="minorHAnsi"/>
        </w:rPr>
        <w:t>aria Municipal, conforme art. 117</w:t>
      </w:r>
      <w:r w:rsidRPr="00286764">
        <w:rPr>
          <w:rFonts w:cstheme="minorHAnsi"/>
        </w:rPr>
        <w:t xml:space="preserve"> da Lei </w:t>
      </w:r>
      <w:r w:rsidR="00260D4D" w:rsidRPr="00286764">
        <w:rPr>
          <w:rFonts w:cstheme="minorHAnsi"/>
        </w:rPr>
        <w:t>nº 14.133, de 01 de abril de 2021</w:t>
      </w:r>
      <w:r w:rsidRPr="00286764">
        <w:rPr>
          <w:rFonts w:cstheme="minorHAnsi"/>
        </w:rPr>
        <w:t>, como responsável pelo acompanhamento e fiscalização da sua execução, cabendo proceder ao registro de ocorrências, adotando as providencias necessárias ao seu fiel cumprimento, determinando o que for necessário a regularização de falhas ou possíveis irregularidades observadas.</w:t>
      </w:r>
    </w:p>
    <w:p w:rsidR="00FE3388" w:rsidRPr="00286764" w:rsidRDefault="00352F03" w:rsidP="00330C66">
      <w:pPr>
        <w:pStyle w:val="Ttulo1"/>
        <w:rPr>
          <w:rFonts w:cstheme="minorHAnsi"/>
        </w:rPr>
      </w:pPr>
      <w:r w:rsidRPr="00286764">
        <w:rPr>
          <w:rFonts w:cstheme="minorHAnsi"/>
        </w:rPr>
        <w:t xml:space="preserve">Cláusula </w:t>
      </w:r>
      <w:r w:rsidR="00CB4B75" w:rsidRPr="00286764">
        <w:rPr>
          <w:rFonts w:cstheme="minorHAnsi"/>
        </w:rPr>
        <w:t>sétima</w:t>
      </w:r>
      <w:r w:rsidR="00330C66" w:rsidRPr="00286764">
        <w:rPr>
          <w:rFonts w:cstheme="minorHAnsi"/>
        </w:rPr>
        <w:t xml:space="preserve"> -</w:t>
      </w:r>
      <w:r w:rsidR="00FE3388" w:rsidRPr="00286764">
        <w:rPr>
          <w:rFonts w:cstheme="minorHAnsi"/>
        </w:rPr>
        <w:t xml:space="preserve"> Do foro</w:t>
      </w:r>
    </w:p>
    <w:p w:rsidR="00FE3388" w:rsidRPr="00286764" w:rsidRDefault="00FE3388" w:rsidP="00594F76">
      <w:pPr>
        <w:pStyle w:val="PargrafodaLista"/>
        <w:numPr>
          <w:ilvl w:val="0"/>
          <w:numId w:val="33"/>
        </w:numPr>
        <w:jc w:val="both"/>
        <w:rPr>
          <w:rFonts w:cstheme="minorHAnsi"/>
        </w:rPr>
      </w:pPr>
      <w:r w:rsidRPr="00286764">
        <w:rPr>
          <w:rFonts w:cstheme="minorHAnsi"/>
        </w:rPr>
        <w:lastRenderedPageBreak/>
        <w:t>Quaisquer dúvidas, que em razão do contrato venham surgir entre as partes contratantes, serão dirimidas pelo Foro da Comarca de Cruz Alta RS.</w:t>
      </w:r>
    </w:p>
    <w:p w:rsidR="00FE3388" w:rsidRPr="00286764" w:rsidRDefault="00FE3388" w:rsidP="008B50B2">
      <w:pPr>
        <w:jc w:val="both"/>
        <w:rPr>
          <w:rFonts w:cstheme="minorHAnsi"/>
        </w:rPr>
      </w:pPr>
      <w:r w:rsidRPr="00286764">
        <w:rPr>
          <w:rFonts w:cstheme="minorHAnsi"/>
        </w:rPr>
        <w:t>E por estarem de perfeito e comum acordo, firmam o presente contrato, em 03 vias de igual teor e forma.</w:t>
      </w:r>
    </w:p>
    <w:p w:rsidR="00FE3388" w:rsidRPr="00286764" w:rsidRDefault="002D7CFD" w:rsidP="008B50B2">
      <w:pPr>
        <w:jc w:val="both"/>
        <w:rPr>
          <w:rFonts w:cstheme="minorHAnsi"/>
        </w:rPr>
      </w:pPr>
      <w:r w:rsidRPr="00286764">
        <w:rPr>
          <w:rFonts w:cstheme="minorHAnsi"/>
        </w:rPr>
        <w:t>Boa Vi</w:t>
      </w:r>
      <w:r w:rsidR="00E30EA7" w:rsidRPr="00286764">
        <w:rPr>
          <w:rFonts w:cstheme="minorHAnsi"/>
        </w:rPr>
        <w:t>sta do Cadeado RS, 10</w:t>
      </w:r>
      <w:r w:rsidR="00331ECD">
        <w:rPr>
          <w:rFonts w:cstheme="minorHAnsi"/>
        </w:rPr>
        <w:t xml:space="preserve"> </w:t>
      </w:r>
      <w:r w:rsidR="00E30EA7" w:rsidRPr="00286764">
        <w:rPr>
          <w:rFonts w:cstheme="minorHAnsi"/>
        </w:rPr>
        <w:t xml:space="preserve">de maio </w:t>
      </w:r>
      <w:r w:rsidR="006D356C" w:rsidRPr="00286764">
        <w:rPr>
          <w:rFonts w:cstheme="minorHAnsi"/>
        </w:rPr>
        <w:t>de 2022</w:t>
      </w:r>
      <w:r w:rsidR="00FE3388" w:rsidRPr="00286764">
        <w:rPr>
          <w:rFonts w:cstheme="minorHAnsi"/>
        </w:rPr>
        <w:t>.</w:t>
      </w:r>
    </w:p>
    <w:p w:rsidR="00FE3388" w:rsidRPr="00286764" w:rsidRDefault="00FE3388" w:rsidP="008B50B2">
      <w:pPr>
        <w:jc w:val="both"/>
        <w:rPr>
          <w:rFonts w:cstheme="minorHAnsi"/>
        </w:rPr>
      </w:pPr>
    </w:p>
    <w:p w:rsidR="00FE3388" w:rsidRPr="00286764" w:rsidRDefault="00FE3388" w:rsidP="008B50B2">
      <w:pPr>
        <w:jc w:val="both"/>
        <w:rPr>
          <w:rFonts w:cstheme="minorHAnsi"/>
        </w:rPr>
      </w:pPr>
    </w:p>
    <w:p w:rsidR="00FE3388" w:rsidRPr="00286764" w:rsidRDefault="00FE3388" w:rsidP="00594F76">
      <w:pPr>
        <w:spacing w:after="0" w:line="240" w:lineRule="auto"/>
        <w:jc w:val="both"/>
        <w:rPr>
          <w:rFonts w:cstheme="minorHAnsi"/>
        </w:rPr>
      </w:pPr>
      <w:r w:rsidRPr="00286764">
        <w:rPr>
          <w:rFonts w:cstheme="minorHAnsi"/>
        </w:rPr>
        <w:t>__________________________</w:t>
      </w:r>
    </w:p>
    <w:p w:rsidR="00FE3388" w:rsidRPr="00286764" w:rsidRDefault="007E1D78" w:rsidP="002D7CFD">
      <w:pPr>
        <w:spacing w:before="0" w:after="0" w:line="240" w:lineRule="auto"/>
        <w:jc w:val="both"/>
        <w:rPr>
          <w:rFonts w:cstheme="minorHAnsi"/>
        </w:rPr>
      </w:pPr>
      <w:r w:rsidRPr="00286764">
        <w:rPr>
          <w:rFonts w:cstheme="minorHAnsi"/>
        </w:rPr>
        <w:t>João Paulo Beltrão dos Santos</w:t>
      </w:r>
    </w:p>
    <w:p w:rsidR="00FE3388" w:rsidRPr="00286764" w:rsidRDefault="00FE3388" w:rsidP="002D7CFD">
      <w:pPr>
        <w:spacing w:before="0" w:after="0" w:line="240" w:lineRule="auto"/>
        <w:jc w:val="both"/>
        <w:rPr>
          <w:rFonts w:cstheme="minorHAnsi"/>
        </w:rPr>
      </w:pPr>
      <w:r w:rsidRPr="00286764">
        <w:rPr>
          <w:rFonts w:cstheme="minorHAnsi"/>
        </w:rPr>
        <w:t>Prefeito Municipal</w:t>
      </w:r>
    </w:p>
    <w:p w:rsidR="00FE3388" w:rsidRPr="00286764" w:rsidRDefault="00FE3388" w:rsidP="002D7CFD">
      <w:pPr>
        <w:spacing w:before="0" w:after="0" w:line="240" w:lineRule="auto"/>
        <w:jc w:val="both"/>
        <w:rPr>
          <w:rFonts w:cstheme="minorHAnsi"/>
        </w:rPr>
      </w:pPr>
      <w:r w:rsidRPr="00286764">
        <w:rPr>
          <w:rFonts w:cstheme="minorHAnsi"/>
        </w:rPr>
        <w:t>Contratante</w:t>
      </w:r>
    </w:p>
    <w:p w:rsidR="00FE3388" w:rsidRPr="00286764" w:rsidRDefault="00FE3388" w:rsidP="00594F76">
      <w:pPr>
        <w:spacing w:after="0" w:line="240" w:lineRule="auto"/>
        <w:jc w:val="both"/>
        <w:rPr>
          <w:rFonts w:cstheme="minorHAnsi"/>
        </w:rPr>
      </w:pPr>
    </w:p>
    <w:p w:rsidR="00594F76" w:rsidRPr="00286764" w:rsidRDefault="00594F76" w:rsidP="00594F76">
      <w:pPr>
        <w:spacing w:after="0" w:line="240" w:lineRule="auto"/>
        <w:jc w:val="both"/>
        <w:rPr>
          <w:rFonts w:cstheme="minorHAnsi"/>
        </w:rPr>
      </w:pPr>
    </w:p>
    <w:p w:rsidR="00FE3388" w:rsidRPr="00286764" w:rsidRDefault="00FE3388" w:rsidP="00594F76">
      <w:pPr>
        <w:spacing w:after="0" w:line="240" w:lineRule="auto"/>
        <w:jc w:val="both"/>
        <w:rPr>
          <w:rFonts w:cstheme="minorHAnsi"/>
        </w:rPr>
      </w:pPr>
      <w:r w:rsidRPr="00286764">
        <w:rPr>
          <w:rFonts w:cstheme="minorHAnsi"/>
        </w:rPr>
        <w:t>__________________________</w:t>
      </w:r>
    </w:p>
    <w:p w:rsidR="000A4A67" w:rsidRPr="00286764" w:rsidRDefault="000A4A67" w:rsidP="002D7CFD">
      <w:pPr>
        <w:spacing w:before="0" w:after="0" w:line="240" w:lineRule="auto"/>
        <w:jc w:val="both"/>
        <w:rPr>
          <w:rFonts w:cstheme="minorHAnsi"/>
        </w:rPr>
      </w:pPr>
      <w:r w:rsidRPr="00286764">
        <w:rPr>
          <w:rFonts w:cstheme="minorHAnsi"/>
        </w:rPr>
        <w:t xml:space="preserve">Rodrigo Mastella Sampaio da Silva </w:t>
      </w:r>
    </w:p>
    <w:p w:rsidR="000A4A67" w:rsidRPr="00286764" w:rsidRDefault="000A4A67" w:rsidP="002D7CFD">
      <w:pPr>
        <w:spacing w:before="0" w:after="0" w:line="240" w:lineRule="auto"/>
        <w:jc w:val="both"/>
        <w:rPr>
          <w:rFonts w:cstheme="minorHAnsi"/>
        </w:rPr>
      </w:pPr>
      <w:r w:rsidRPr="00286764">
        <w:rPr>
          <w:rFonts w:cstheme="minorHAnsi"/>
        </w:rPr>
        <w:t>OAB</w:t>
      </w:r>
      <w:r w:rsidR="008251B4" w:rsidRPr="00286764">
        <w:rPr>
          <w:rFonts w:cstheme="minorHAnsi"/>
        </w:rPr>
        <w:t>/RS nº</w:t>
      </w:r>
      <w:r w:rsidRPr="00286764">
        <w:rPr>
          <w:rFonts w:cstheme="minorHAnsi"/>
        </w:rPr>
        <w:t>83.693</w:t>
      </w:r>
    </w:p>
    <w:p w:rsidR="00FE3388" w:rsidRPr="00286764" w:rsidRDefault="000A4A67" w:rsidP="002D7CFD">
      <w:pPr>
        <w:spacing w:before="0" w:after="0" w:line="240" w:lineRule="auto"/>
        <w:jc w:val="both"/>
        <w:rPr>
          <w:rFonts w:cstheme="minorHAnsi"/>
        </w:rPr>
      </w:pPr>
      <w:r w:rsidRPr="00286764">
        <w:rPr>
          <w:rFonts w:cstheme="minorHAnsi"/>
        </w:rPr>
        <w:t>Procuradoria Municipal</w:t>
      </w:r>
    </w:p>
    <w:p w:rsidR="00FE3388" w:rsidRPr="00286764" w:rsidRDefault="00FE3388" w:rsidP="002D7CFD">
      <w:pPr>
        <w:spacing w:before="0" w:after="0" w:line="240" w:lineRule="auto"/>
        <w:jc w:val="both"/>
        <w:rPr>
          <w:rFonts w:cstheme="minorHAnsi"/>
        </w:rPr>
      </w:pPr>
    </w:p>
    <w:p w:rsidR="00594F76" w:rsidRPr="00286764" w:rsidRDefault="00594F76" w:rsidP="00594F76">
      <w:pPr>
        <w:spacing w:after="0" w:line="240" w:lineRule="auto"/>
        <w:jc w:val="both"/>
        <w:rPr>
          <w:rFonts w:cstheme="minorHAnsi"/>
        </w:rPr>
      </w:pPr>
    </w:p>
    <w:p w:rsidR="00FE3388" w:rsidRPr="00286764" w:rsidRDefault="00FE3388" w:rsidP="00594F76">
      <w:pPr>
        <w:spacing w:after="0" w:line="240" w:lineRule="auto"/>
        <w:jc w:val="both"/>
        <w:rPr>
          <w:rFonts w:cstheme="minorHAnsi"/>
        </w:rPr>
      </w:pPr>
      <w:r w:rsidRPr="00286764">
        <w:rPr>
          <w:rFonts w:cstheme="minorHAnsi"/>
        </w:rPr>
        <w:t>__________________________</w:t>
      </w:r>
    </w:p>
    <w:p w:rsidR="002D7CFD" w:rsidRPr="00286764" w:rsidRDefault="00E30EA7" w:rsidP="002D7CFD">
      <w:pPr>
        <w:spacing w:before="0" w:after="0" w:line="240" w:lineRule="auto"/>
        <w:jc w:val="both"/>
        <w:rPr>
          <w:rFonts w:cstheme="minorHAnsi"/>
        </w:rPr>
      </w:pPr>
      <w:r w:rsidRPr="00286764">
        <w:rPr>
          <w:rFonts w:cstheme="minorHAnsi"/>
        </w:rPr>
        <w:t xml:space="preserve">Diogo Regis </w:t>
      </w:r>
      <w:proofErr w:type="spellStart"/>
      <w:r w:rsidRPr="00286764">
        <w:rPr>
          <w:rFonts w:cstheme="minorHAnsi"/>
        </w:rPr>
        <w:t>Furian</w:t>
      </w:r>
      <w:proofErr w:type="spellEnd"/>
    </w:p>
    <w:p w:rsidR="00FE3388" w:rsidRPr="00286764" w:rsidRDefault="00FE3388" w:rsidP="002D7CFD">
      <w:pPr>
        <w:spacing w:before="0" w:after="0" w:line="240" w:lineRule="auto"/>
        <w:jc w:val="both"/>
        <w:rPr>
          <w:rFonts w:cstheme="minorHAnsi"/>
        </w:rPr>
      </w:pPr>
      <w:r w:rsidRPr="00286764">
        <w:rPr>
          <w:rFonts w:cstheme="minorHAnsi"/>
        </w:rPr>
        <w:t>Contratado</w:t>
      </w:r>
    </w:p>
    <w:p w:rsidR="00B45F95" w:rsidRPr="00286764" w:rsidRDefault="00B45F95" w:rsidP="002D7CFD">
      <w:pPr>
        <w:spacing w:before="0" w:after="0" w:line="240" w:lineRule="auto"/>
        <w:jc w:val="both"/>
        <w:rPr>
          <w:rFonts w:cstheme="minorHAnsi"/>
        </w:rPr>
      </w:pPr>
    </w:p>
    <w:p w:rsidR="007334E0" w:rsidRPr="00286764" w:rsidRDefault="007334E0" w:rsidP="00594F76">
      <w:pPr>
        <w:spacing w:after="0" w:line="240" w:lineRule="auto"/>
        <w:jc w:val="both"/>
        <w:rPr>
          <w:rFonts w:cstheme="minorHAnsi"/>
        </w:rPr>
      </w:pPr>
    </w:p>
    <w:sectPr w:rsidR="007334E0" w:rsidRPr="00286764" w:rsidSect="00CF46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CD" w:rsidRDefault="00331ECD">
      <w:pPr>
        <w:spacing w:after="0" w:line="240" w:lineRule="auto"/>
      </w:pPr>
      <w:r>
        <w:separator/>
      </w:r>
    </w:p>
  </w:endnote>
  <w:endnote w:type="continuationSeparator" w:id="1">
    <w:p w:rsidR="00331ECD" w:rsidRDefault="0033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CD" w:rsidRDefault="00331EC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CD" w:rsidRDefault="00331EC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CD" w:rsidRDefault="00331E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CD" w:rsidRDefault="00331ECD">
      <w:pPr>
        <w:spacing w:after="0" w:line="240" w:lineRule="auto"/>
      </w:pPr>
      <w:r>
        <w:separator/>
      </w:r>
    </w:p>
  </w:footnote>
  <w:footnote w:type="continuationSeparator" w:id="1">
    <w:p w:rsidR="00331ECD" w:rsidRDefault="0033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CD" w:rsidRDefault="00331EC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CD" w:rsidRPr="00286764" w:rsidRDefault="00331ECD" w:rsidP="00A8356D">
    <w:pPr>
      <w:pStyle w:val="Cabealho"/>
      <w:ind w:left="1276"/>
      <w:jc w:val="center"/>
      <w:rPr>
        <w:rFonts w:asciiTheme="minorHAnsi" w:hAnsiTheme="minorHAnsi" w:cstheme="minorHAnsi"/>
        <w:b/>
        <w:color w:val="0000FF"/>
        <w:sz w:val="28"/>
      </w:rPr>
    </w:pPr>
    <w:r w:rsidRPr="00286764">
      <w:rPr>
        <w:rFonts w:asciiTheme="minorHAnsi" w:hAnsiTheme="minorHAnsi" w:cstheme="minorHAnsi"/>
        <w:b/>
        <w:noProof/>
        <w:color w:val="0000FF"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6764">
      <w:rPr>
        <w:rFonts w:asciiTheme="minorHAnsi" w:hAnsiTheme="minorHAnsi" w:cstheme="minorHAnsi"/>
        <w:b/>
        <w:color w:val="0000FF"/>
        <w:sz w:val="28"/>
      </w:rPr>
      <w:t>Prefeitura Municipal Boa Vista do Cadeado</w:t>
    </w:r>
  </w:p>
  <w:p w:rsidR="00331ECD" w:rsidRPr="00286764" w:rsidRDefault="00331ECD" w:rsidP="00A8356D">
    <w:pPr>
      <w:pStyle w:val="Cabealho"/>
      <w:ind w:left="1276"/>
      <w:jc w:val="center"/>
      <w:rPr>
        <w:rFonts w:asciiTheme="minorHAnsi" w:hAnsiTheme="minorHAnsi" w:cstheme="minorHAnsi"/>
        <w:sz w:val="28"/>
      </w:rPr>
    </w:pPr>
    <w:r w:rsidRPr="00286764">
      <w:rPr>
        <w:rFonts w:asciiTheme="minorHAnsi" w:hAnsiTheme="minorHAnsi" w:cstheme="minorHAnsi"/>
        <w:b/>
        <w:color w:val="0000FF"/>
        <w:sz w:val="28"/>
      </w:rPr>
      <w:t>Departamento de Licitações e Compras</w:t>
    </w:r>
  </w:p>
  <w:p w:rsidR="00331ECD" w:rsidRPr="00286764" w:rsidRDefault="00331ECD" w:rsidP="00A8356D">
    <w:pPr>
      <w:pStyle w:val="Cabealho"/>
      <w:tabs>
        <w:tab w:val="left" w:pos="540"/>
      </w:tabs>
      <w:ind w:left="1276"/>
      <w:jc w:val="center"/>
      <w:rPr>
        <w:rFonts w:asciiTheme="minorHAnsi" w:hAnsiTheme="minorHAnsi" w:cstheme="minorHAnsi"/>
        <w:b/>
        <w:bCs/>
        <w:sz w:val="16"/>
      </w:rPr>
    </w:pPr>
    <w:r w:rsidRPr="00286764">
      <w:rPr>
        <w:rFonts w:asciiTheme="minorHAnsi" w:hAnsiTheme="minorHAnsi" w:cstheme="minorHAnsi"/>
        <w:b/>
        <w:bCs/>
        <w:sz w:val="16"/>
      </w:rPr>
      <w:t>Criação: Lei nº 10.739, de 16/04/1996 – DOE nº 73, de 17/04/1996</w:t>
    </w:r>
  </w:p>
  <w:p w:rsidR="00331ECD" w:rsidRPr="00286764" w:rsidRDefault="00331ECD" w:rsidP="00A8356D">
    <w:pPr>
      <w:pStyle w:val="Cabealho"/>
      <w:ind w:left="1276"/>
      <w:jc w:val="center"/>
      <w:rPr>
        <w:rFonts w:asciiTheme="minorHAnsi" w:hAnsiTheme="minorHAnsi" w:cstheme="minorHAnsi"/>
        <w:b/>
        <w:bCs/>
        <w:sz w:val="16"/>
      </w:rPr>
    </w:pPr>
    <w:r w:rsidRPr="00286764">
      <w:rPr>
        <w:rFonts w:asciiTheme="minorHAnsi" w:hAnsiTheme="minorHAnsi" w:cstheme="minorHAnsi"/>
        <w:b/>
        <w:bCs/>
        <w:sz w:val="16"/>
      </w:rPr>
      <w:t>Av. Cinco Irmãos, n° 1130 - CEP 98118-000 - Fone: 055 3643 1014</w:t>
    </w:r>
  </w:p>
  <w:p w:rsidR="00331ECD" w:rsidRPr="00286764" w:rsidRDefault="00331ECD" w:rsidP="00A8356D">
    <w:pPr>
      <w:pStyle w:val="Cabealho"/>
      <w:ind w:left="1276"/>
      <w:jc w:val="center"/>
      <w:rPr>
        <w:rFonts w:asciiTheme="minorHAnsi" w:hAnsiTheme="minorHAnsi" w:cstheme="minorHAnsi"/>
        <w:sz w:val="16"/>
      </w:rPr>
    </w:pPr>
    <w:r w:rsidRPr="00286764">
      <w:rPr>
        <w:rFonts w:asciiTheme="minorHAnsi" w:hAnsiTheme="minorHAnsi" w:cstheme="minorHAnsi"/>
        <w:b/>
        <w:bCs/>
        <w:sz w:val="16"/>
      </w:rPr>
      <w:t>CNPJ: 04.216.132/0001-06</w:t>
    </w:r>
  </w:p>
  <w:p w:rsidR="00331ECD" w:rsidRPr="00A8356D" w:rsidRDefault="00331ECD" w:rsidP="00A8356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CD" w:rsidRDefault="00331E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8FC"/>
    <w:multiLevelType w:val="multilevel"/>
    <w:tmpl w:val="FE9EAE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2F527F"/>
    <w:multiLevelType w:val="hybridMultilevel"/>
    <w:tmpl w:val="2B328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A9B"/>
    <w:multiLevelType w:val="multilevel"/>
    <w:tmpl w:val="E5AC8A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E81B20"/>
    <w:multiLevelType w:val="multilevel"/>
    <w:tmpl w:val="C0DA07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857243"/>
    <w:multiLevelType w:val="multilevel"/>
    <w:tmpl w:val="AB7090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0897DEB"/>
    <w:multiLevelType w:val="hybridMultilevel"/>
    <w:tmpl w:val="F9CE0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0C64"/>
    <w:multiLevelType w:val="hybridMultilevel"/>
    <w:tmpl w:val="E54AF036"/>
    <w:lvl w:ilvl="0" w:tplc="64BE593C">
      <w:start w:val="1"/>
      <w:numFmt w:val="decimal"/>
      <w:lvlText w:val="1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41DFC"/>
    <w:multiLevelType w:val="hybridMultilevel"/>
    <w:tmpl w:val="F9CE0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D060F"/>
    <w:multiLevelType w:val="hybridMultilevel"/>
    <w:tmpl w:val="8A4ADA1E"/>
    <w:lvl w:ilvl="0" w:tplc="590CB4D2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D33889"/>
    <w:multiLevelType w:val="hybridMultilevel"/>
    <w:tmpl w:val="2B56E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63024"/>
    <w:multiLevelType w:val="hybridMultilevel"/>
    <w:tmpl w:val="3A40F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751"/>
    <w:multiLevelType w:val="hybridMultilevel"/>
    <w:tmpl w:val="7B087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67783"/>
    <w:multiLevelType w:val="hybridMultilevel"/>
    <w:tmpl w:val="36FCE436"/>
    <w:lvl w:ilvl="0" w:tplc="12FCD5D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264EA"/>
    <w:multiLevelType w:val="hybridMultilevel"/>
    <w:tmpl w:val="58007398"/>
    <w:lvl w:ilvl="0" w:tplc="605407AE">
      <w:start w:val="1"/>
      <w:numFmt w:val="decimal"/>
      <w:lvlText w:val="13.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8055C"/>
    <w:multiLevelType w:val="multilevel"/>
    <w:tmpl w:val="F0B87F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D9F5F4E"/>
    <w:multiLevelType w:val="hybridMultilevel"/>
    <w:tmpl w:val="E7483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21906"/>
    <w:multiLevelType w:val="hybridMultilevel"/>
    <w:tmpl w:val="46CC5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83DE4"/>
    <w:multiLevelType w:val="hybridMultilevel"/>
    <w:tmpl w:val="047E9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B522E"/>
    <w:multiLevelType w:val="hybridMultilevel"/>
    <w:tmpl w:val="AFC6F24E"/>
    <w:lvl w:ilvl="0" w:tplc="576897F2">
      <w:start w:val="5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C1C71"/>
    <w:multiLevelType w:val="hybridMultilevel"/>
    <w:tmpl w:val="9760D6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01991"/>
    <w:multiLevelType w:val="hybridMultilevel"/>
    <w:tmpl w:val="B1160D1C"/>
    <w:lvl w:ilvl="0" w:tplc="D6700E3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B78F7"/>
    <w:multiLevelType w:val="hybridMultilevel"/>
    <w:tmpl w:val="81283D62"/>
    <w:lvl w:ilvl="0" w:tplc="16E6FB98">
      <w:start w:val="1"/>
      <w:numFmt w:val="upperRoman"/>
      <w:suff w:val="space"/>
      <w:lvlText w:val="%1."/>
      <w:lvlJc w:val="left"/>
      <w:pPr>
        <w:ind w:left="1004" w:hanging="64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AA109776">
      <w:numFmt w:val="bullet"/>
      <w:lvlText w:val="•"/>
      <w:lvlJc w:val="left"/>
      <w:pPr>
        <w:ind w:left="2008" w:hanging="644"/>
      </w:pPr>
      <w:rPr>
        <w:rFonts w:hint="default"/>
        <w:lang w:val="pt-PT" w:eastAsia="pt-PT" w:bidi="pt-PT"/>
      </w:rPr>
    </w:lvl>
    <w:lvl w:ilvl="2" w:tplc="2DF219C4">
      <w:numFmt w:val="bullet"/>
      <w:lvlText w:val="•"/>
      <w:lvlJc w:val="left"/>
      <w:pPr>
        <w:ind w:left="2837" w:hanging="644"/>
      </w:pPr>
      <w:rPr>
        <w:rFonts w:hint="default"/>
        <w:lang w:val="pt-PT" w:eastAsia="pt-PT" w:bidi="pt-PT"/>
      </w:rPr>
    </w:lvl>
    <w:lvl w:ilvl="3" w:tplc="C218CC50">
      <w:numFmt w:val="bullet"/>
      <w:lvlText w:val="•"/>
      <w:lvlJc w:val="left"/>
      <w:pPr>
        <w:ind w:left="3666" w:hanging="644"/>
      </w:pPr>
      <w:rPr>
        <w:rFonts w:hint="default"/>
        <w:lang w:val="pt-PT" w:eastAsia="pt-PT" w:bidi="pt-PT"/>
      </w:rPr>
    </w:lvl>
    <w:lvl w:ilvl="4" w:tplc="9238E7BC">
      <w:numFmt w:val="bullet"/>
      <w:lvlText w:val="•"/>
      <w:lvlJc w:val="left"/>
      <w:pPr>
        <w:ind w:left="4495" w:hanging="644"/>
      </w:pPr>
      <w:rPr>
        <w:rFonts w:hint="default"/>
        <w:lang w:val="pt-PT" w:eastAsia="pt-PT" w:bidi="pt-PT"/>
      </w:rPr>
    </w:lvl>
    <w:lvl w:ilvl="5" w:tplc="C0F4C17A">
      <w:numFmt w:val="bullet"/>
      <w:lvlText w:val="•"/>
      <w:lvlJc w:val="left"/>
      <w:pPr>
        <w:ind w:left="5324" w:hanging="644"/>
      </w:pPr>
      <w:rPr>
        <w:rFonts w:hint="default"/>
        <w:lang w:val="pt-PT" w:eastAsia="pt-PT" w:bidi="pt-PT"/>
      </w:rPr>
    </w:lvl>
    <w:lvl w:ilvl="6" w:tplc="0C2EA080">
      <w:numFmt w:val="bullet"/>
      <w:lvlText w:val="•"/>
      <w:lvlJc w:val="left"/>
      <w:pPr>
        <w:ind w:left="6153" w:hanging="644"/>
      </w:pPr>
      <w:rPr>
        <w:rFonts w:hint="default"/>
        <w:lang w:val="pt-PT" w:eastAsia="pt-PT" w:bidi="pt-PT"/>
      </w:rPr>
    </w:lvl>
    <w:lvl w:ilvl="7" w:tplc="F8684B32">
      <w:numFmt w:val="bullet"/>
      <w:lvlText w:val="•"/>
      <w:lvlJc w:val="left"/>
      <w:pPr>
        <w:ind w:left="6982" w:hanging="644"/>
      </w:pPr>
      <w:rPr>
        <w:rFonts w:hint="default"/>
        <w:lang w:val="pt-PT" w:eastAsia="pt-PT" w:bidi="pt-PT"/>
      </w:rPr>
    </w:lvl>
    <w:lvl w:ilvl="8" w:tplc="2BAA8AE0">
      <w:numFmt w:val="bullet"/>
      <w:lvlText w:val="•"/>
      <w:lvlJc w:val="left"/>
      <w:pPr>
        <w:ind w:left="7811" w:hanging="644"/>
      </w:pPr>
      <w:rPr>
        <w:rFonts w:hint="default"/>
        <w:lang w:val="pt-PT" w:eastAsia="pt-PT" w:bidi="pt-PT"/>
      </w:rPr>
    </w:lvl>
  </w:abstractNum>
  <w:abstractNum w:abstractNumId="22">
    <w:nsid w:val="558F1400"/>
    <w:multiLevelType w:val="hybridMultilevel"/>
    <w:tmpl w:val="F23A5A62"/>
    <w:lvl w:ilvl="0" w:tplc="5414D77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C3503"/>
    <w:multiLevelType w:val="hybridMultilevel"/>
    <w:tmpl w:val="35985D2A"/>
    <w:lvl w:ilvl="0" w:tplc="71E498B8">
      <w:start w:val="1"/>
      <w:numFmt w:val="decimal"/>
      <w:lvlText w:val="2.%1.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D6801"/>
    <w:multiLevelType w:val="hybridMultilevel"/>
    <w:tmpl w:val="5322A99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8B5E16"/>
    <w:multiLevelType w:val="multilevel"/>
    <w:tmpl w:val="75C0B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6F51806"/>
    <w:multiLevelType w:val="hybridMultilevel"/>
    <w:tmpl w:val="D10A275A"/>
    <w:lvl w:ilvl="0" w:tplc="E2462FEC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E55404"/>
    <w:multiLevelType w:val="hybridMultilevel"/>
    <w:tmpl w:val="CF12A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10A65"/>
    <w:multiLevelType w:val="hybridMultilevel"/>
    <w:tmpl w:val="3124A96C"/>
    <w:lvl w:ilvl="0" w:tplc="2C5664EC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F329C"/>
    <w:multiLevelType w:val="hybridMultilevel"/>
    <w:tmpl w:val="7D860042"/>
    <w:lvl w:ilvl="0" w:tplc="8FF2C84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978CA"/>
    <w:multiLevelType w:val="hybridMultilevel"/>
    <w:tmpl w:val="5598FAC0"/>
    <w:lvl w:ilvl="0" w:tplc="E2B0315C">
      <w:start w:val="2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A3E0B"/>
    <w:multiLevelType w:val="hybridMultilevel"/>
    <w:tmpl w:val="5AA62008"/>
    <w:lvl w:ilvl="0" w:tplc="015A4B0C">
      <w:start w:val="1"/>
      <w:numFmt w:val="decimal"/>
      <w:lvlText w:val="%1."/>
      <w:lvlJc w:val="left"/>
      <w:pPr>
        <w:ind w:left="106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BE5A59"/>
    <w:multiLevelType w:val="hybridMultilevel"/>
    <w:tmpl w:val="687CE306"/>
    <w:lvl w:ilvl="0" w:tplc="DDBE762E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01719"/>
    <w:multiLevelType w:val="multilevel"/>
    <w:tmpl w:val="BE94B8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D52082F"/>
    <w:multiLevelType w:val="multilevel"/>
    <w:tmpl w:val="C5D650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25"/>
  </w:num>
  <w:num w:numId="4">
    <w:abstractNumId w:val="3"/>
  </w:num>
  <w:num w:numId="5">
    <w:abstractNumId w:val="2"/>
  </w:num>
  <w:num w:numId="6">
    <w:abstractNumId w:val="34"/>
  </w:num>
  <w:num w:numId="7">
    <w:abstractNumId w:val="14"/>
  </w:num>
  <w:num w:numId="8">
    <w:abstractNumId w:val="0"/>
  </w:num>
  <w:num w:numId="9">
    <w:abstractNumId w:val="4"/>
  </w:num>
  <w:num w:numId="10">
    <w:abstractNumId w:val="8"/>
  </w:num>
  <w:num w:numId="11">
    <w:abstractNumId w:val="23"/>
  </w:num>
  <w:num w:numId="12">
    <w:abstractNumId w:val="28"/>
  </w:num>
  <w:num w:numId="13">
    <w:abstractNumId w:val="29"/>
  </w:num>
  <w:num w:numId="14">
    <w:abstractNumId w:val="12"/>
  </w:num>
  <w:num w:numId="15">
    <w:abstractNumId w:val="18"/>
  </w:num>
  <w:num w:numId="16">
    <w:abstractNumId w:val="13"/>
  </w:num>
  <w:num w:numId="17">
    <w:abstractNumId w:val="6"/>
  </w:num>
  <w:num w:numId="18">
    <w:abstractNumId w:val="24"/>
  </w:num>
  <w:num w:numId="19">
    <w:abstractNumId w:val="19"/>
  </w:num>
  <w:num w:numId="20">
    <w:abstractNumId w:val="26"/>
  </w:num>
  <w:num w:numId="21">
    <w:abstractNumId w:val="32"/>
  </w:num>
  <w:num w:numId="22">
    <w:abstractNumId w:val="22"/>
  </w:num>
  <w:num w:numId="23">
    <w:abstractNumId w:val="21"/>
  </w:num>
  <w:num w:numId="24">
    <w:abstractNumId w:val="1"/>
  </w:num>
  <w:num w:numId="25">
    <w:abstractNumId w:val="30"/>
  </w:num>
  <w:num w:numId="26">
    <w:abstractNumId w:val="20"/>
  </w:num>
  <w:num w:numId="27">
    <w:abstractNumId w:val="10"/>
  </w:num>
  <w:num w:numId="28">
    <w:abstractNumId w:val="11"/>
  </w:num>
  <w:num w:numId="29">
    <w:abstractNumId w:val="9"/>
  </w:num>
  <w:num w:numId="30">
    <w:abstractNumId w:val="7"/>
  </w:num>
  <w:num w:numId="31">
    <w:abstractNumId w:val="5"/>
  </w:num>
  <w:num w:numId="32">
    <w:abstractNumId w:val="16"/>
  </w:num>
  <w:num w:numId="33">
    <w:abstractNumId w:val="15"/>
  </w:num>
  <w:num w:numId="34">
    <w:abstractNumId w:val="27"/>
  </w:num>
  <w:num w:numId="35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AnoLicitacao" w:val="2017"/>
    <w:docVar w:name="AnoProcesso" w:val="2017"/>
    <w:docVar w:name="Bairro" w:val="CENTRO"/>
    <w:docVar w:name="CargoDiretorCompras" w:val="Diretor de Compras"/>
    <w:docVar w:name="CargoMembro1" w:val="ANALISTA DE RH"/>
    <w:docVar w:name="CargoMembro2" w:val="TECNICA CONTABIL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98118-000"/>
    <w:docVar w:name="Cidade" w:val="Boa Vista do Cadeado"/>
    <w:docVar w:name="CidadeContratado" w:val="CidadeContratado"/>
    <w:docVar w:name="CNPJ" w:val="04.216.132/0001-06"/>
    <w:docVar w:name="CNPJContratado" w:val="CNPJContratado"/>
    <w:docVar w:name="CPFContratado" w:val="CPFContratado"/>
    <w:docVar w:name="CPFRespContratado" w:val="CPFRespContratado"/>
    <w:docVar w:name="CPFTitular" w:val="812.881.070-72"/>
    <w:docVar w:name="DataAbertura" w:val="17/08/2017"/>
    <w:docVar w:name="DataAdjudicacao" w:val="01 de Janeiro de 1900"/>
    <w:docVar w:name="DataAssinatura" w:val="DataAssinatura"/>
    <w:docVar w:name="DataDecreto" w:val="01/01/1900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0 de Julho de 2017"/>
    <w:docVar w:name="DataExtensoPublicacao" w:val="14 de Julho de 2017"/>
    <w:docVar w:name="DataFinalRecEnvelope" w:val="17/08/2017"/>
    <w:docVar w:name="DataHomologacao" w:val="01/01/1900"/>
    <w:docVar w:name="DataInicioRecEnvelope" w:val="17/08/2017"/>
    <w:docVar w:name="DataPortaria" w:val="01/01/1900"/>
    <w:docVar w:name="DataProcesso" w:val="10/07/2017"/>
    <w:docVar w:name="DataPublicacao" w:val="14 de Julho de 2017"/>
    <w:docVar w:name="DataVencimento" w:val="DataVencimento"/>
    <w:docVar w:name="DecretoNomeacao" w:val=" "/>
    <w:docVar w:name="Dotacoes" w:val="1.046.4490.51 - 1 - 1077/2017   -   Construção e reformas de pontes, pontilhões e asse "/>
    <w:docVar w:name="Endereco" w:val="AV. CINCO IRMÃOS, 1130"/>
    <w:docVar w:name="EnderecoContratado" w:val="EnderecoContratado"/>
    <w:docVar w:name="EnderecoEntrega" w:val="URBANO"/>
    <w:docVar w:name="EstadoContratado" w:val="EstadoContratado"/>
    <w:docVar w:name="FAX" w:val="505-9995"/>
    <w:docVar w:name="FonteRecurso" w:val=" "/>
    <w:docVar w:name="FormaJulgamento" w:val="Menor Preço Global"/>
    <w:docVar w:name="FormaPgContrato" w:val="FormaPgContrato"/>
    <w:docVar w:name="FormaPgto" w:val="A VISTA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a__x000a_Item     Quantidade Unid Nome do Material_x000a_   1        40,000 hs       GERADOR PORTÁTIL MONOFÁSICO POTÊNCIA 5500VA, MOTOR A GASOLINA, POTÊNCIA DOS MATERIAIS NA OPERAÇÃO_x000a_   2         6,000 m²       GALPÃO ABERTO PARA OFICINA E DEPOSITO DE CANTEIRO DE OBRAS EM MADEIRA DE LEI_x000a_   3        20,000 hs       ESCAVADEIRA HIDRAULICA SOBRE ESTEIRA, EQUIPADA COM CLAMSHELL COM CAPACIDADE TRE 1,20 E 1,50 M³._x000a_   4        60,000 M³       ENSECADEIRA COM SOLO ARGILOSO (DMT=1KM)                     _x000a_   5        13,600 m²       FORMA TABUA PARA CONCRETO EM FUNDAÇÃO COM REAPROVEITAMENTO 10X74074_x000a_   6         5,780 M³       ESCAVAÇÃO MANUAL DE VALA EM MATERIAL DE 1ª CATEGORIA ATE 1,5 METROS_x000a_   7         5,780 M³       CONCRETO USINADO BOMBEADO FCK=20 MPA, INCLUSIVE LANÇAMENTO E ADENSAMENTO_x000a_   8       125,000 Kg       ARMAÇÃO AÇO CA-50, DIAM. 6,3 (1/4) À 12,5MM (1/2) FORNECIMENTO/CORTE_x000a_   9         8,000 hs       PERFURATRIZ PNEUMATICA MANUAL DE PESO MÉDIO, MARLETE 18KG, COMPRIMENTO MÁ DE 6M, DIAMETRO DO PISTÃO DE 5,5CM - CHP DIURNO_x000a_  10        37,870 Kg       ARMAÇÃO DE PILAR OU VIGA DE ESTRUTURA CONVENCIONAL DE CONVENCIONAL DE CONGRETO ARMADO EM E  MÚLTIPLOS PAVIMENTOS UTILIXANDO AÇO CA-50_x000a_  11        16,000 hs       ESGOTAMENTO COM MOTO-BOMBA AUTOESCOVANTE 0027 REBAIXAMENTO DO LENÇOL_x000a_  12        34,800 m²       FORMA PARA ESTRUTURAS DE CONCRETO (PILAR, VIGA E LAJE) EM CHAPA DE MADEIRA C NADA, DE 1,10/2,20, ESPESSURA =12MM 2 UTILIZ_x000a_  13       219,560 Kg       ARMAÇÃO AÇO CA-50, DIAM. 6,3 (1/4) À 12,5MM (1/2) FORNECIMENTO/CORTE_x000a_  14        34,010 Kg       ARMAÇÃO AÇO CA-60, DIAM. 3,4 À 6,0MM- FORNECIMENTO/CORTE    _x000a_  15         4,800 M³       CONCRETO USINADO BOMBEADO FCK= 25 MPA ICLUSIVE LANÇAMENTO E ADENSAMENTO_x000a_  16         6,000 mt       ANDAIME MADEIRA SOBRE CAVALETES - S/ REAPROV. PROJEÇÃO      "/>
    <w:docVar w:name="ItensLicitacaoPorLote" w:val=" "/>
    <w:docVar w:name="ItensVencedores" w:val=" "/>
    <w:docVar w:name="ListaDctosProc" w:val=" "/>
    <w:docVar w:name="LocalEntrega" w:val="MUNICIPIO DE BOA VISTA DO CADEADO"/>
    <w:docVar w:name="Modalidade" w:val="Tomada de Preço p/ Obras e Serv. Engenharia"/>
    <w:docVar w:name="NomeCentroCusto" w:val="OBRAS (CONTROLE ESTOQUE)"/>
    <w:docVar w:name="NomeContratado" w:val="NomeContratado"/>
    <w:docVar w:name="NomeDiretorCompras" w:val="MAURO MARCELO DA SILVA"/>
    <w:docVar w:name="NomeEstado" w:val="ESTADO DO RIO GRANDE DO SUL"/>
    <w:docVar w:name="NomeMembro1" w:val="MIRIAM APARECIDA SPANEMBERG BARASUOL"/>
    <w:docVar w:name="NomeMembro2" w:val="ZULMARA LAGUNDE BRAU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. Munic. Infraestrutura, Logistica e Obras"/>
    <w:docVar w:name="NomePresComissao" w:val="NEILA FATIMA DICKEL BORGES"/>
    <w:docVar w:name="NomeRespCompras" w:val="MAURO MARCELO DA SILVA"/>
    <w:docVar w:name="NomeRespContratado" w:val="NomeRespContratado"/>
    <w:docVar w:name="NomeSecretario" w:val="DIONEIA FRONER"/>
    <w:docVar w:name="NomeTitular" w:val="FABIO MAYER BARASSUOL"/>
    <w:docVar w:name="NomeUnidade" w:val="Infraestrutura, Logistica e Obras"/>
    <w:docVar w:name="NomeUsuario" w:val="PREFEITURA MUNICIPAL DE BOA VISTA DO CADEADO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83/2017"/>
    <w:docVar w:name="NumeroOrgao" w:val="08"/>
    <w:docVar w:name="NumeroUnidade" w:val="08.01"/>
    <w:docVar w:name="NumLicitacao" w:val="1/2017"/>
    <w:docVar w:name="NumProcesso" w:val="57/2017"/>
    <w:docVar w:name="ObjetoContrato" w:val="ObjetoContrato"/>
    <w:docVar w:name="ObjetoLicitacao" w:val="A presente Licitação visa a Contratação de Empresa para a Recuperação de 01 (Um) Pilar da Ponte localizada  sob o Rio Taboão no Distrito Boa Vista em Boa Vista do Cadeado RS."/>
    <w:docVar w:name="ObsContrato" w:val="ObsContrato"/>
    <w:docVar w:name="ObsProcesso" w:val=" "/>
    <w:docVar w:name="PortariaComissao" w:val="098"/>
    <w:docVar w:name="PrazoEntrega" w:val="IMEDIATO"/>
    <w:docVar w:name="SiglaEstado" w:val="RS"/>
    <w:docVar w:name="SiglaModalidade" w:val="TP"/>
    <w:docVar w:name="Telefone" w:val="36431014"/>
    <w:docVar w:name="TipoComissao" w:val=" PERMANENTE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60 DIAS"/>
  </w:docVars>
  <w:rsids>
    <w:rsidRoot w:val="00B34658"/>
    <w:rsid w:val="00000044"/>
    <w:rsid w:val="00000876"/>
    <w:rsid w:val="0000206D"/>
    <w:rsid w:val="00003783"/>
    <w:rsid w:val="00003E2D"/>
    <w:rsid w:val="00004F83"/>
    <w:rsid w:val="00011DBD"/>
    <w:rsid w:val="0001404F"/>
    <w:rsid w:val="000142F1"/>
    <w:rsid w:val="0001697F"/>
    <w:rsid w:val="000175EE"/>
    <w:rsid w:val="00023935"/>
    <w:rsid w:val="00024541"/>
    <w:rsid w:val="0003079D"/>
    <w:rsid w:val="00030C06"/>
    <w:rsid w:val="00033CD3"/>
    <w:rsid w:val="000458F2"/>
    <w:rsid w:val="00053408"/>
    <w:rsid w:val="0005346A"/>
    <w:rsid w:val="0005476E"/>
    <w:rsid w:val="00055789"/>
    <w:rsid w:val="00062F18"/>
    <w:rsid w:val="000630BC"/>
    <w:rsid w:val="00067325"/>
    <w:rsid w:val="000677F0"/>
    <w:rsid w:val="0007009F"/>
    <w:rsid w:val="00074D3E"/>
    <w:rsid w:val="00075593"/>
    <w:rsid w:val="00075D0E"/>
    <w:rsid w:val="000762E7"/>
    <w:rsid w:val="00076BD9"/>
    <w:rsid w:val="00077A3C"/>
    <w:rsid w:val="00077DD2"/>
    <w:rsid w:val="00081815"/>
    <w:rsid w:val="000820A2"/>
    <w:rsid w:val="00086DB5"/>
    <w:rsid w:val="0009253C"/>
    <w:rsid w:val="00094166"/>
    <w:rsid w:val="00094B34"/>
    <w:rsid w:val="00095FFE"/>
    <w:rsid w:val="000A05DE"/>
    <w:rsid w:val="000A3177"/>
    <w:rsid w:val="000A4A67"/>
    <w:rsid w:val="000A57B9"/>
    <w:rsid w:val="000B0019"/>
    <w:rsid w:val="000B2469"/>
    <w:rsid w:val="000B25C6"/>
    <w:rsid w:val="000B2A3E"/>
    <w:rsid w:val="000B32BF"/>
    <w:rsid w:val="000B4518"/>
    <w:rsid w:val="000C4A35"/>
    <w:rsid w:val="000C6825"/>
    <w:rsid w:val="000D0F4C"/>
    <w:rsid w:val="000D19EC"/>
    <w:rsid w:val="000D390E"/>
    <w:rsid w:val="000D4EAD"/>
    <w:rsid w:val="000D552E"/>
    <w:rsid w:val="000E689B"/>
    <w:rsid w:val="000F1126"/>
    <w:rsid w:val="000F2000"/>
    <w:rsid w:val="000F28F0"/>
    <w:rsid w:val="000F779E"/>
    <w:rsid w:val="00100FA4"/>
    <w:rsid w:val="0010150A"/>
    <w:rsid w:val="001017C0"/>
    <w:rsid w:val="001020CA"/>
    <w:rsid w:val="0010599A"/>
    <w:rsid w:val="00107272"/>
    <w:rsid w:val="00110A65"/>
    <w:rsid w:val="00111F1A"/>
    <w:rsid w:val="0011222E"/>
    <w:rsid w:val="001160DA"/>
    <w:rsid w:val="001202FC"/>
    <w:rsid w:val="001226BF"/>
    <w:rsid w:val="001259F0"/>
    <w:rsid w:val="00135499"/>
    <w:rsid w:val="001358C6"/>
    <w:rsid w:val="00140599"/>
    <w:rsid w:val="001426E1"/>
    <w:rsid w:val="00142C74"/>
    <w:rsid w:val="00143FAA"/>
    <w:rsid w:val="00145142"/>
    <w:rsid w:val="00150C69"/>
    <w:rsid w:val="0016141B"/>
    <w:rsid w:val="00163928"/>
    <w:rsid w:val="00170A29"/>
    <w:rsid w:val="00172371"/>
    <w:rsid w:val="00172455"/>
    <w:rsid w:val="00175C23"/>
    <w:rsid w:val="00176D02"/>
    <w:rsid w:val="001804B9"/>
    <w:rsid w:val="00180544"/>
    <w:rsid w:val="00180A61"/>
    <w:rsid w:val="001813DA"/>
    <w:rsid w:val="0018149B"/>
    <w:rsid w:val="001904F6"/>
    <w:rsid w:val="00190E63"/>
    <w:rsid w:val="001913AF"/>
    <w:rsid w:val="001932C7"/>
    <w:rsid w:val="001945BB"/>
    <w:rsid w:val="001967A5"/>
    <w:rsid w:val="001973E0"/>
    <w:rsid w:val="001A7D94"/>
    <w:rsid w:val="001B545E"/>
    <w:rsid w:val="001B5FE0"/>
    <w:rsid w:val="001C3B28"/>
    <w:rsid w:val="001C432F"/>
    <w:rsid w:val="001C7438"/>
    <w:rsid w:val="001D0DB3"/>
    <w:rsid w:val="001D12CB"/>
    <w:rsid w:val="001D2061"/>
    <w:rsid w:val="001D29CB"/>
    <w:rsid w:val="001D3F7C"/>
    <w:rsid w:val="001D4459"/>
    <w:rsid w:val="001E60E5"/>
    <w:rsid w:val="001E7AED"/>
    <w:rsid w:val="001F010F"/>
    <w:rsid w:val="001F3313"/>
    <w:rsid w:val="001F3DFF"/>
    <w:rsid w:val="001F4C4D"/>
    <w:rsid w:val="00203917"/>
    <w:rsid w:val="002072A9"/>
    <w:rsid w:val="0020777B"/>
    <w:rsid w:val="002112C7"/>
    <w:rsid w:val="00213530"/>
    <w:rsid w:val="002158DC"/>
    <w:rsid w:val="002168CD"/>
    <w:rsid w:val="00217625"/>
    <w:rsid w:val="00220710"/>
    <w:rsid w:val="00223338"/>
    <w:rsid w:val="00223D2A"/>
    <w:rsid w:val="00227F1A"/>
    <w:rsid w:val="00232B14"/>
    <w:rsid w:val="002337AF"/>
    <w:rsid w:val="002369CB"/>
    <w:rsid w:val="00237581"/>
    <w:rsid w:val="00240BF3"/>
    <w:rsid w:val="00241BD6"/>
    <w:rsid w:val="002429EF"/>
    <w:rsid w:val="0024587B"/>
    <w:rsid w:val="00245C0C"/>
    <w:rsid w:val="00250183"/>
    <w:rsid w:val="0025294A"/>
    <w:rsid w:val="00252D07"/>
    <w:rsid w:val="00252E59"/>
    <w:rsid w:val="00256CBE"/>
    <w:rsid w:val="00257A29"/>
    <w:rsid w:val="00260D4D"/>
    <w:rsid w:val="00260DB7"/>
    <w:rsid w:val="0026204C"/>
    <w:rsid w:val="002620B6"/>
    <w:rsid w:val="00263E3B"/>
    <w:rsid w:val="00265468"/>
    <w:rsid w:val="002701FC"/>
    <w:rsid w:val="00273553"/>
    <w:rsid w:val="00274DFA"/>
    <w:rsid w:val="0027703E"/>
    <w:rsid w:val="0027709C"/>
    <w:rsid w:val="0028261B"/>
    <w:rsid w:val="002842DA"/>
    <w:rsid w:val="00286764"/>
    <w:rsid w:val="00292A68"/>
    <w:rsid w:val="00297C23"/>
    <w:rsid w:val="002A0C4C"/>
    <w:rsid w:val="002A1630"/>
    <w:rsid w:val="002A35D8"/>
    <w:rsid w:val="002A7BCA"/>
    <w:rsid w:val="002A7F25"/>
    <w:rsid w:val="002B30FD"/>
    <w:rsid w:val="002B5999"/>
    <w:rsid w:val="002B6BCD"/>
    <w:rsid w:val="002B6CB7"/>
    <w:rsid w:val="002B75ED"/>
    <w:rsid w:val="002B7CA3"/>
    <w:rsid w:val="002C1DFE"/>
    <w:rsid w:val="002C6BBB"/>
    <w:rsid w:val="002C6D4A"/>
    <w:rsid w:val="002C750F"/>
    <w:rsid w:val="002D0ADB"/>
    <w:rsid w:val="002D173F"/>
    <w:rsid w:val="002D21DC"/>
    <w:rsid w:val="002D25C1"/>
    <w:rsid w:val="002D2D39"/>
    <w:rsid w:val="002D777B"/>
    <w:rsid w:val="002D7CFD"/>
    <w:rsid w:val="002E134F"/>
    <w:rsid w:val="002E142D"/>
    <w:rsid w:val="002E2391"/>
    <w:rsid w:val="002E2B92"/>
    <w:rsid w:val="002E4768"/>
    <w:rsid w:val="002E4885"/>
    <w:rsid w:val="002F303A"/>
    <w:rsid w:val="002F664E"/>
    <w:rsid w:val="0030010A"/>
    <w:rsid w:val="00301826"/>
    <w:rsid w:val="00301E5B"/>
    <w:rsid w:val="00312665"/>
    <w:rsid w:val="0031550D"/>
    <w:rsid w:val="00317795"/>
    <w:rsid w:val="00317B94"/>
    <w:rsid w:val="003239B0"/>
    <w:rsid w:val="00324A5C"/>
    <w:rsid w:val="00330526"/>
    <w:rsid w:val="0033069E"/>
    <w:rsid w:val="00330C66"/>
    <w:rsid w:val="0033112E"/>
    <w:rsid w:val="00331ECD"/>
    <w:rsid w:val="003339E7"/>
    <w:rsid w:val="003362C8"/>
    <w:rsid w:val="00337CB9"/>
    <w:rsid w:val="00340104"/>
    <w:rsid w:val="00341629"/>
    <w:rsid w:val="0034564F"/>
    <w:rsid w:val="00351D6C"/>
    <w:rsid w:val="003522BD"/>
    <w:rsid w:val="00352F03"/>
    <w:rsid w:val="00360968"/>
    <w:rsid w:val="00366A08"/>
    <w:rsid w:val="003675BD"/>
    <w:rsid w:val="00367D91"/>
    <w:rsid w:val="00373863"/>
    <w:rsid w:val="003746B1"/>
    <w:rsid w:val="00375D91"/>
    <w:rsid w:val="00376438"/>
    <w:rsid w:val="00376992"/>
    <w:rsid w:val="0037732A"/>
    <w:rsid w:val="00380E4C"/>
    <w:rsid w:val="00383C35"/>
    <w:rsid w:val="003859D3"/>
    <w:rsid w:val="003921BF"/>
    <w:rsid w:val="0039435F"/>
    <w:rsid w:val="0039481C"/>
    <w:rsid w:val="00395A6C"/>
    <w:rsid w:val="0039616F"/>
    <w:rsid w:val="00397BC5"/>
    <w:rsid w:val="003A488D"/>
    <w:rsid w:val="003B1280"/>
    <w:rsid w:val="003B3494"/>
    <w:rsid w:val="003B6B76"/>
    <w:rsid w:val="003C0954"/>
    <w:rsid w:val="003C1FE1"/>
    <w:rsid w:val="003C26B1"/>
    <w:rsid w:val="003C2926"/>
    <w:rsid w:val="003D12D3"/>
    <w:rsid w:val="003D2C6E"/>
    <w:rsid w:val="003D5DC4"/>
    <w:rsid w:val="003D6F82"/>
    <w:rsid w:val="003E48C2"/>
    <w:rsid w:val="003E4E9D"/>
    <w:rsid w:val="003E5112"/>
    <w:rsid w:val="003E5F06"/>
    <w:rsid w:val="003E796A"/>
    <w:rsid w:val="003F00C9"/>
    <w:rsid w:val="003F0679"/>
    <w:rsid w:val="003F1DE9"/>
    <w:rsid w:val="003F24ED"/>
    <w:rsid w:val="003F38E4"/>
    <w:rsid w:val="003F4B14"/>
    <w:rsid w:val="003F636C"/>
    <w:rsid w:val="003F6A9D"/>
    <w:rsid w:val="003F6C07"/>
    <w:rsid w:val="00400A38"/>
    <w:rsid w:val="00404653"/>
    <w:rsid w:val="00406EE9"/>
    <w:rsid w:val="00410CE7"/>
    <w:rsid w:val="00414BD9"/>
    <w:rsid w:val="00414C7C"/>
    <w:rsid w:val="004155F4"/>
    <w:rsid w:val="00420553"/>
    <w:rsid w:val="00421915"/>
    <w:rsid w:val="004226A9"/>
    <w:rsid w:val="00422E6C"/>
    <w:rsid w:val="00425B64"/>
    <w:rsid w:val="00426075"/>
    <w:rsid w:val="00431FF5"/>
    <w:rsid w:val="00433291"/>
    <w:rsid w:val="0043334B"/>
    <w:rsid w:val="00436A36"/>
    <w:rsid w:val="00441306"/>
    <w:rsid w:val="00441797"/>
    <w:rsid w:val="004429E2"/>
    <w:rsid w:val="00443253"/>
    <w:rsid w:val="00446F3D"/>
    <w:rsid w:val="004538A4"/>
    <w:rsid w:val="0045402D"/>
    <w:rsid w:val="00454301"/>
    <w:rsid w:val="004559C8"/>
    <w:rsid w:val="004561E1"/>
    <w:rsid w:val="00456445"/>
    <w:rsid w:val="00460428"/>
    <w:rsid w:val="00460B33"/>
    <w:rsid w:val="00461A53"/>
    <w:rsid w:val="004738BD"/>
    <w:rsid w:val="004761D0"/>
    <w:rsid w:val="00476C4D"/>
    <w:rsid w:val="00481B37"/>
    <w:rsid w:val="00481B4C"/>
    <w:rsid w:val="00486BFB"/>
    <w:rsid w:val="00487D66"/>
    <w:rsid w:val="00491002"/>
    <w:rsid w:val="004920DD"/>
    <w:rsid w:val="004933C4"/>
    <w:rsid w:val="00494897"/>
    <w:rsid w:val="0049513F"/>
    <w:rsid w:val="0049718F"/>
    <w:rsid w:val="004A00DE"/>
    <w:rsid w:val="004A699B"/>
    <w:rsid w:val="004B0A1B"/>
    <w:rsid w:val="004B1474"/>
    <w:rsid w:val="004B29C6"/>
    <w:rsid w:val="004B32E4"/>
    <w:rsid w:val="004C5798"/>
    <w:rsid w:val="004C5ED0"/>
    <w:rsid w:val="004C6C7E"/>
    <w:rsid w:val="004D512C"/>
    <w:rsid w:val="004D5311"/>
    <w:rsid w:val="004D5930"/>
    <w:rsid w:val="004D78E4"/>
    <w:rsid w:val="004E251A"/>
    <w:rsid w:val="004E732D"/>
    <w:rsid w:val="004F200A"/>
    <w:rsid w:val="004F3CAD"/>
    <w:rsid w:val="004F480A"/>
    <w:rsid w:val="004F5250"/>
    <w:rsid w:val="004F75EB"/>
    <w:rsid w:val="00500449"/>
    <w:rsid w:val="00501490"/>
    <w:rsid w:val="00503BBE"/>
    <w:rsid w:val="00503DC7"/>
    <w:rsid w:val="0050558B"/>
    <w:rsid w:val="0050610C"/>
    <w:rsid w:val="005061DB"/>
    <w:rsid w:val="00507C31"/>
    <w:rsid w:val="005119B7"/>
    <w:rsid w:val="00513708"/>
    <w:rsid w:val="005161C8"/>
    <w:rsid w:val="00516A7D"/>
    <w:rsid w:val="00520680"/>
    <w:rsid w:val="00521638"/>
    <w:rsid w:val="00521FAD"/>
    <w:rsid w:val="00523627"/>
    <w:rsid w:val="005237C0"/>
    <w:rsid w:val="005237D4"/>
    <w:rsid w:val="00526739"/>
    <w:rsid w:val="00531DDB"/>
    <w:rsid w:val="00532E26"/>
    <w:rsid w:val="00533386"/>
    <w:rsid w:val="005450DF"/>
    <w:rsid w:val="005536B1"/>
    <w:rsid w:val="005558DB"/>
    <w:rsid w:val="00556AA0"/>
    <w:rsid w:val="0056100D"/>
    <w:rsid w:val="00562605"/>
    <w:rsid w:val="005630A0"/>
    <w:rsid w:val="005650BD"/>
    <w:rsid w:val="005724B5"/>
    <w:rsid w:val="00577303"/>
    <w:rsid w:val="00587C47"/>
    <w:rsid w:val="00592A06"/>
    <w:rsid w:val="0059310F"/>
    <w:rsid w:val="00594DFA"/>
    <w:rsid w:val="00594F76"/>
    <w:rsid w:val="005A189E"/>
    <w:rsid w:val="005A36ED"/>
    <w:rsid w:val="005A466A"/>
    <w:rsid w:val="005A6AA6"/>
    <w:rsid w:val="005B0E1B"/>
    <w:rsid w:val="005B20BE"/>
    <w:rsid w:val="005B2353"/>
    <w:rsid w:val="005B2BED"/>
    <w:rsid w:val="005B2C77"/>
    <w:rsid w:val="005B3C44"/>
    <w:rsid w:val="005B4E3E"/>
    <w:rsid w:val="005B6EF8"/>
    <w:rsid w:val="005C131C"/>
    <w:rsid w:val="005C1836"/>
    <w:rsid w:val="005C1B8A"/>
    <w:rsid w:val="005C41DF"/>
    <w:rsid w:val="005C4AB9"/>
    <w:rsid w:val="005C57E4"/>
    <w:rsid w:val="005C731A"/>
    <w:rsid w:val="005D0A63"/>
    <w:rsid w:val="005D328E"/>
    <w:rsid w:val="005D45DC"/>
    <w:rsid w:val="005D7041"/>
    <w:rsid w:val="005E1E3B"/>
    <w:rsid w:val="005E2990"/>
    <w:rsid w:val="005E715B"/>
    <w:rsid w:val="005F0E93"/>
    <w:rsid w:val="005F17CF"/>
    <w:rsid w:val="005F251F"/>
    <w:rsid w:val="005F49E2"/>
    <w:rsid w:val="005F5E75"/>
    <w:rsid w:val="00600A1D"/>
    <w:rsid w:val="00602001"/>
    <w:rsid w:val="00607BFE"/>
    <w:rsid w:val="006132EF"/>
    <w:rsid w:val="00614A14"/>
    <w:rsid w:val="0061514D"/>
    <w:rsid w:val="0061655C"/>
    <w:rsid w:val="00622AD0"/>
    <w:rsid w:val="0062486E"/>
    <w:rsid w:val="00625151"/>
    <w:rsid w:val="00627B6B"/>
    <w:rsid w:val="006320C8"/>
    <w:rsid w:val="006329ED"/>
    <w:rsid w:val="00633985"/>
    <w:rsid w:val="00637F51"/>
    <w:rsid w:val="006402B3"/>
    <w:rsid w:val="006439AA"/>
    <w:rsid w:val="00644D78"/>
    <w:rsid w:val="006453CC"/>
    <w:rsid w:val="00647F39"/>
    <w:rsid w:val="00650C44"/>
    <w:rsid w:val="00657804"/>
    <w:rsid w:val="00662141"/>
    <w:rsid w:val="00663CE8"/>
    <w:rsid w:val="006665E6"/>
    <w:rsid w:val="006713AA"/>
    <w:rsid w:val="00673DF7"/>
    <w:rsid w:val="00685E49"/>
    <w:rsid w:val="00687365"/>
    <w:rsid w:val="00692698"/>
    <w:rsid w:val="00692BD4"/>
    <w:rsid w:val="006941EC"/>
    <w:rsid w:val="006A3601"/>
    <w:rsid w:val="006A4108"/>
    <w:rsid w:val="006B2285"/>
    <w:rsid w:val="006B5D43"/>
    <w:rsid w:val="006C0117"/>
    <w:rsid w:val="006C138E"/>
    <w:rsid w:val="006C1746"/>
    <w:rsid w:val="006D356C"/>
    <w:rsid w:val="006D58F2"/>
    <w:rsid w:val="006D61F3"/>
    <w:rsid w:val="006D6486"/>
    <w:rsid w:val="006D6C37"/>
    <w:rsid w:val="006E3321"/>
    <w:rsid w:val="006E54AE"/>
    <w:rsid w:val="006E5616"/>
    <w:rsid w:val="006F0643"/>
    <w:rsid w:val="006F1DDF"/>
    <w:rsid w:val="006F7A3E"/>
    <w:rsid w:val="007015EA"/>
    <w:rsid w:val="00710ADF"/>
    <w:rsid w:val="0071230F"/>
    <w:rsid w:val="007157A0"/>
    <w:rsid w:val="007162A3"/>
    <w:rsid w:val="00717B3E"/>
    <w:rsid w:val="0072288E"/>
    <w:rsid w:val="007253A5"/>
    <w:rsid w:val="00726EFA"/>
    <w:rsid w:val="0072770E"/>
    <w:rsid w:val="00731654"/>
    <w:rsid w:val="00732476"/>
    <w:rsid w:val="007334E0"/>
    <w:rsid w:val="00733E83"/>
    <w:rsid w:val="00736415"/>
    <w:rsid w:val="007442DE"/>
    <w:rsid w:val="00744FEC"/>
    <w:rsid w:val="0074636A"/>
    <w:rsid w:val="00750DB1"/>
    <w:rsid w:val="00752A7E"/>
    <w:rsid w:val="007538D8"/>
    <w:rsid w:val="007553EC"/>
    <w:rsid w:val="00757DC6"/>
    <w:rsid w:val="00761119"/>
    <w:rsid w:val="00761234"/>
    <w:rsid w:val="0076125C"/>
    <w:rsid w:val="00762590"/>
    <w:rsid w:val="00765584"/>
    <w:rsid w:val="00772746"/>
    <w:rsid w:val="0077431E"/>
    <w:rsid w:val="00780FC8"/>
    <w:rsid w:val="007846FD"/>
    <w:rsid w:val="00786BE5"/>
    <w:rsid w:val="00790523"/>
    <w:rsid w:val="00796DB1"/>
    <w:rsid w:val="007976CD"/>
    <w:rsid w:val="007A1136"/>
    <w:rsid w:val="007B16BF"/>
    <w:rsid w:val="007B1D44"/>
    <w:rsid w:val="007B2B9B"/>
    <w:rsid w:val="007B3C34"/>
    <w:rsid w:val="007B3E64"/>
    <w:rsid w:val="007B4AC6"/>
    <w:rsid w:val="007B58F5"/>
    <w:rsid w:val="007B63FF"/>
    <w:rsid w:val="007B646D"/>
    <w:rsid w:val="007C1149"/>
    <w:rsid w:val="007C138F"/>
    <w:rsid w:val="007C263F"/>
    <w:rsid w:val="007C3E84"/>
    <w:rsid w:val="007C64BE"/>
    <w:rsid w:val="007C7F76"/>
    <w:rsid w:val="007D0146"/>
    <w:rsid w:val="007D0B80"/>
    <w:rsid w:val="007D1F17"/>
    <w:rsid w:val="007D398E"/>
    <w:rsid w:val="007D3C89"/>
    <w:rsid w:val="007D4D30"/>
    <w:rsid w:val="007D5B6E"/>
    <w:rsid w:val="007E1D78"/>
    <w:rsid w:val="007E3EAE"/>
    <w:rsid w:val="007F4C59"/>
    <w:rsid w:val="007F59BF"/>
    <w:rsid w:val="00800081"/>
    <w:rsid w:val="00802101"/>
    <w:rsid w:val="0080693D"/>
    <w:rsid w:val="00806C1F"/>
    <w:rsid w:val="00806D8D"/>
    <w:rsid w:val="00807642"/>
    <w:rsid w:val="00807B5B"/>
    <w:rsid w:val="00807C1D"/>
    <w:rsid w:val="008107A1"/>
    <w:rsid w:val="00816D97"/>
    <w:rsid w:val="00821806"/>
    <w:rsid w:val="00822400"/>
    <w:rsid w:val="0082321D"/>
    <w:rsid w:val="008251B4"/>
    <w:rsid w:val="00825775"/>
    <w:rsid w:val="0082763F"/>
    <w:rsid w:val="0082797B"/>
    <w:rsid w:val="00830116"/>
    <w:rsid w:val="0083025C"/>
    <w:rsid w:val="00831940"/>
    <w:rsid w:val="0083499F"/>
    <w:rsid w:val="00836208"/>
    <w:rsid w:val="00843FF2"/>
    <w:rsid w:val="00850456"/>
    <w:rsid w:val="00851253"/>
    <w:rsid w:val="00851D7B"/>
    <w:rsid w:val="00851FD7"/>
    <w:rsid w:val="00857989"/>
    <w:rsid w:val="00860E81"/>
    <w:rsid w:val="0086372C"/>
    <w:rsid w:val="00863D84"/>
    <w:rsid w:val="008650DA"/>
    <w:rsid w:val="0086733F"/>
    <w:rsid w:val="00867385"/>
    <w:rsid w:val="00870856"/>
    <w:rsid w:val="008740D7"/>
    <w:rsid w:val="00881C53"/>
    <w:rsid w:val="00882A7E"/>
    <w:rsid w:val="008848D7"/>
    <w:rsid w:val="00884AB3"/>
    <w:rsid w:val="00885260"/>
    <w:rsid w:val="0088612A"/>
    <w:rsid w:val="00887086"/>
    <w:rsid w:val="008872F4"/>
    <w:rsid w:val="00894312"/>
    <w:rsid w:val="00896599"/>
    <w:rsid w:val="008A2E3D"/>
    <w:rsid w:val="008A46C7"/>
    <w:rsid w:val="008A5874"/>
    <w:rsid w:val="008A58D6"/>
    <w:rsid w:val="008A6F38"/>
    <w:rsid w:val="008B17F3"/>
    <w:rsid w:val="008B3AC9"/>
    <w:rsid w:val="008B50B2"/>
    <w:rsid w:val="008B52C7"/>
    <w:rsid w:val="008C7B61"/>
    <w:rsid w:val="008D1C44"/>
    <w:rsid w:val="008D519F"/>
    <w:rsid w:val="008D700A"/>
    <w:rsid w:val="008E0645"/>
    <w:rsid w:val="008E3413"/>
    <w:rsid w:val="008E6B7A"/>
    <w:rsid w:val="008F03A8"/>
    <w:rsid w:val="009020D9"/>
    <w:rsid w:val="009043BF"/>
    <w:rsid w:val="00904DD9"/>
    <w:rsid w:val="00904E3E"/>
    <w:rsid w:val="0090680D"/>
    <w:rsid w:val="009128D5"/>
    <w:rsid w:val="009143A0"/>
    <w:rsid w:val="009143FA"/>
    <w:rsid w:val="0091487B"/>
    <w:rsid w:val="009228EA"/>
    <w:rsid w:val="00923046"/>
    <w:rsid w:val="00924252"/>
    <w:rsid w:val="00925C47"/>
    <w:rsid w:val="00926326"/>
    <w:rsid w:val="00926E66"/>
    <w:rsid w:val="00927522"/>
    <w:rsid w:val="00935D67"/>
    <w:rsid w:val="00935EB7"/>
    <w:rsid w:val="009365CE"/>
    <w:rsid w:val="009375F4"/>
    <w:rsid w:val="00937FF5"/>
    <w:rsid w:val="009401A7"/>
    <w:rsid w:val="009424B9"/>
    <w:rsid w:val="00944FBE"/>
    <w:rsid w:val="00946D89"/>
    <w:rsid w:val="00947721"/>
    <w:rsid w:val="00950099"/>
    <w:rsid w:val="00951F49"/>
    <w:rsid w:val="0095577F"/>
    <w:rsid w:val="00955FA1"/>
    <w:rsid w:val="00960904"/>
    <w:rsid w:val="00962E68"/>
    <w:rsid w:val="00973AA0"/>
    <w:rsid w:val="00986EDE"/>
    <w:rsid w:val="00994312"/>
    <w:rsid w:val="00994829"/>
    <w:rsid w:val="00995C87"/>
    <w:rsid w:val="009A3D37"/>
    <w:rsid w:val="009A73A3"/>
    <w:rsid w:val="009B1EED"/>
    <w:rsid w:val="009B2D1E"/>
    <w:rsid w:val="009B40A6"/>
    <w:rsid w:val="009B4500"/>
    <w:rsid w:val="009C0213"/>
    <w:rsid w:val="009C1DF6"/>
    <w:rsid w:val="009C20CE"/>
    <w:rsid w:val="009C3566"/>
    <w:rsid w:val="009C3ECB"/>
    <w:rsid w:val="009C58E6"/>
    <w:rsid w:val="009C6BEA"/>
    <w:rsid w:val="009D6255"/>
    <w:rsid w:val="009E2BF0"/>
    <w:rsid w:val="009E3ADF"/>
    <w:rsid w:val="009E74FE"/>
    <w:rsid w:val="009F34F3"/>
    <w:rsid w:val="009F75EF"/>
    <w:rsid w:val="009F7AE4"/>
    <w:rsid w:val="00A03CD5"/>
    <w:rsid w:val="00A04909"/>
    <w:rsid w:val="00A0646A"/>
    <w:rsid w:val="00A077CC"/>
    <w:rsid w:val="00A10A26"/>
    <w:rsid w:val="00A11490"/>
    <w:rsid w:val="00A12D9E"/>
    <w:rsid w:val="00A157AD"/>
    <w:rsid w:val="00A16E01"/>
    <w:rsid w:val="00A21918"/>
    <w:rsid w:val="00A26050"/>
    <w:rsid w:val="00A274AA"/>
    <w:rsid w:val="00A27BEF"/>
    <w:rsid w:val="00A27EE7"/>
    <w:rsid w:val="00A31672"/>
    <w:rsid w:val="00A32A97"/>
    <w:rsid w:val="00A32F33"/>
    <w:rsid w:val="00A478FF"/>
    <w:rsid w:val="00A47EB9"/>
    <w:rsid w:val="00A50A75"/>
    <w:rsid w:val="00A522E8"/>
    <w:rsid w:val="00A61C7F"/>
    <w:rsid w:val="00A63249"/>
    <w:rsid w:val="00A646CA"/>
    <w:rsid w:val="00A64C5B"/>
    <w:rsid w:val="00A66CB5"/>
    <w:rsid w:val="00A67F82"/>
    <w:rsid w:val="00A700A5"/>
    <w:rsid w:val="00A7170A"/>
    <w:rsid w:val="00A73D75"/>
    <w:rsid w:val="00A747C3"/>
    <w:rsid w:val="00A74992"/>
    <w:rsid w:val="00A75DC2"/>
    <w:rsid w:val="00A76AC7"/>
    <w:rsid w:val="00A77B59"/>
    <w:rsid w:val="00A80D52"/>
    <w:rsid w:val="00A8356D"/>
    <w:rsid w:val="00A86C62"/>
    <w:rsid w:val="00A91D4C"/>
    <w:rsid w:val="00A93C3B"/>
    <w:rsid w:val="00A97747"/>
    <w:rsid w:val="00AA3118"/>
    <w:rsid w:val="00AA5A70"/>
    <w:rsid w:val="00AB0B58"/>
    <w:rsid w:val="00AB0C81"/>
    <w:rsid w:val="00AB2BBD"/>
    <w:rsid w:val="00AB6B20"/>
    <w:rsid w:val="00AC6431"/>
    <w:rsid w:val="00AC6E73"/>
    <w:rsid w:val="00AD054E"/>
    <w:rsid w:val="00AD0555"/>
    <w:rsid w:val="00AD2BB0"/>
    <w:rsid w:val="00AD571B"/>
    <w:rsid w:val="00AD57E2"/>
    <w:rsid w:val="00AE018B"/>
    <w:rsid w:val="00AE0700"/>
    <w:rsid w:val="00AE30B8"/>
    <w:rsid w:val="00AE67B2"/>
    <w:rsid w:val="00AE6B08"/>
    <w:rsid w:val="00AF1ACF"/>
    <w:rsid w:val="00AF3C2E"/>
    <w:rsid w:val="00AF3FF1"/>
    <w:rsid w:val="00B0018E"/>
    <w:rsid w:val="00B05864"/>
    <w:rsid w:val="00B05EDE"/>
    <w:rsid w:val="00B07129"/>
    <w:rsid w:val="00B072BD"/>
    <w:rsid w:val="00B07F9E"/>
    <w:rsid w:val="00B11FE0"/>
    <w:rsid w:val="00B15642"/>
    <w:rsid w:val="00B16929"/>
    <w:rsid w:val="00B1705D"/>
    <w:rsid w:val="00B21261"/>
    <w:rsid w:val="00B21945"/>
    <w:rsid w:val="00B21AA9"/>
    <w:rsid w:val="00B2331D"/>
    <w:rsid w:val="00B26B0B"/>
    <w:rsid w:val="00B27506"/>
    <w:rsid w:val="00B2792B"/>
    <w:rsid w:val="00B30E1D"/>
    <w:rsid w:val="00B313DD"/>
    <w:rsid w:val="00B3199F"/>
    <w:rsid w:val="00B31E9A"/>
    <w:rsid w:val="00B32D7B"/>
    <w:rsid w:val="00B34658"/>
    <w:rsid w:val="00B376AE"/>
    <w:rsid w:val="00B37CFB"/>
    <w:rsid w:val="00B41D52"/>
    <w:rsid w:val="00B45F95"/>
    <w:rsid w:val="00B4601B"/>
    <w:rsid w:val="00B5140D"/>
    <w:rsid w:val="00B530E0"/>
    <w:rsid w:val="00B603A5"/>
    <w:rsid w:val="00B63A7C"/>
    <w:rsid w:val="00B726DE"/>
    <w:rsid w:val="00B76436"/>
    <w:rsid w:val="00B76F2B"/>
    <w:rsid w:val="00B77953"/>
    <w:rsid w:val="00B8574A"/>
    <w:rsid w:val="00B93802"/>
    <w:rsid w:val="00BA5537"/>
    <w:rsid w:val="00BA6C03"/>
    <w:rsid w:val="00BB08F3"/>
    <w:rsid w:val="00BC0FF7"/>
    <w:rsid w:val="00BC3566"/>
    <w:rsid w:val="00BC4C7C"/>
    <w:rsid w:val="00BC5E56"/>
    <w:rsid w:val="00BD336C"/>
    <w:rsid w:val="00BD464E"/>
    <w:rsid w:val="00BD4958"/>
    <w:rsid w:val="00BD60D3"/>
    <w:rsid w:val="00BE1127"/>
    <w:rsid w:val="00BE1BB5"/>
    <w:rsid w:val="00BE2DB0"/>
    <w:rsid w:val="00BE3FF7"/>
    <w:rsid w:val="00BE513D"/>
    <w:rsid w:val="00BE514C"/>
    <w:rsid w:val="00BE6015"/>
    <w:rsid w:val="00C01D57"/>
    <w:rsid w:val="00C046D5"/>
    <w:rsid w:val="00C12738"/>
    <w:rsid w:val="00C131FF"/>
    <w:rsid w:val="00C145D7"/>
    <w:rsid w:val="00C15C70"/>
    <w:rsid w:val="00C16513"/>
    <w:rsid w:val="00C16601"/>
    <w:rsid w:val="00C232A7"/>
    <w:rsid w:val="00C272D8"/>
    <w:rsid w:val="00C30240"/>
    <w:rsid w:val="00C308C6"/>
    <w:rsid w:val="00C32CB2"/>
    <w:rsid w:val="00C34A9D"/>
    <w:rsid w:val="00C36716"/>
    <w:rsid w:val="00C40A5A"/>
    <w:rsid w:val="00C43908"/>
    <w:rsid w:val="00C4626A"/>
    <w:rsid w:val="00C47096"/>
    <w:rsid w:val="00C51F91"/>
    <w:rsid w:val="00C54066"/>
    <w:rsid w:val="00C56CCE"/>
    <w:rsid w:val="00C56DCB"/>
    <w:rsid w:val="00C56FA8"/>
    <w:rsid w:val="00C6131C"/>
    <w:rsid w:val="00C61943"/>
    <w:rsid w:val="00C6322B"/>
    <w:rsid w:val="00C63598"/>
    <w:rsid w:val="00C641B3"/>
    <w:rsid w:val="00C65AB4"/>
    <w:rsid w:val="00C663F6"/>
    <w:rsid w:val="00C67033"/>
    <w:rsid w:val="00C67EC9"/>
    <w:rsid w:val="00C73CCD"/>
    <w:rsid w:val="00C8066D"/>
    <w:rsid w:val="00C815B7"/>
    <w:rsid w:val="00C8205C"/>
    <w:rsid w:val="00C85526"/>
    <w:rsid w:val="00C86B02"/>
    <w:rsid w:val="00C86DE9"/>
    <w:rsid w:val="00C93140"/>
    <w:rsid w:val="00C93530"/>
    <w:rsid w:val="00C9382F"/>
    <w:rsid w:val="00C97C7E"/>
    <w:rsid w:val="00C97D08"/>
    <w:rsid w:val="00CA1EB3"/>
    <w:rsid w:val="00CA4C3F"/>
    <w:rsid w:val="00CA4F1C"/>
    <w:rsid w:val="00CB0A48"/>
    <w:rsid w:val="00CB1B21"/>
    <w:rsid w:val="00CB2419"/>
    <w:rsid w:val="00CB3A7B"/>
    <w:rsid w:val="00CB4B75"/>
    <w:rsid w:val="00CB60AC"/>
    <w:rsid w:val="00CB67BB"/>
    <w:rsid w:val="00CC09F0"/>
    <w:rsid w:val="00CC1C4F"/>
    <w:rsid w:val="00CC2C47"/>
    <w:rsid w:val="00CC4BA3"/>
    <w:rsid w:val="00CC54B0"/>
    <w:rsid w:val="00CC62DA"/>
    <w:rsid w:val="00CD6134"/>
    <w:rsid w:val="00CE40B1"/>
    <w:rsid w:val="00CE5D65"/>
    <w:rsid w:val="00CE6EED"/>
    <w:rsid w:val="00CF463C"/>
    <w:rsid w:val="00CF6C9F"/>
    <w:rsid w:val="00D00601"/>
    <w:rsid w:val="00D01B24"/>
    <w:rsid w:val="00D0205A"/>
    <w:rsid w:val="00D02063"/>
    <w:rsid w:val="00D03508"/>
    <w:rsid w:val="00D0420E"/>
    <w:rsid w:val="00D05ACF"/>
    <w:rsid w:val="00D109C9"/>
    <w:rsid w:val="00D10E85"/>
    <w:rsid w:val="00D122CA"/>
    <w:rsid w:val="00D12C7E"/>
    <w:rsid w:val="00D13488"/>
    <w:rsid w:val="00D1488E"/>
    <w:rsid w:val="00D16CA9"/>
    <w:rsid w:val="00D214CA"/>
    <w:rsid w:val="00D22D58"/>
    <w:rsid w:val="00D26B84"/>
    <w:rsid w:val="00D321AF"/>
    <w:rsid w:val="00D325C0"/>
    <w:rsid w:val="00D32FD1"/>
    <w:rsid w:val="00D337F5"/>
    <w:rsid w:val="00D343B8"/>
    <w:rsid w:val="00D34548"/>
    <w:rsid w:val="00D34E33"/>
    <w:rsid w:val="00D41164"/>
    <w:rsid w:val="00D42CB1"/>
    <w:rsid w:val="00D43412"/>
    <w:rsid w:val="00D4399E"/>
    <w:rsid w:val="00D478F3"/>
    <w:rsid w:val="00D53074"/>
    <w:rsid w:val="00D53DE4"/>
    <w:rsid w:val="00D54199"/>
    <w:rsid w:val="00D56614"/>
    <w:rsid w:val="00D56626"/>
    <w:rsid w:val="00D56EB0"/>
    <w:rsid w:val="00D57002"/>
    <w:rsid w:val="00D573A3"/>
    <w:rsid w:val="00D61539"/>
    <w:rsid w:val="00D62412"/>
    <w:rsid w:val="00D62783"/>
    <w:rsid w:val="00D62DF7"/>
    <w:rsid w:val="00D64EC3"/>
    <w:rsid w:val="00D66155"/>
    <w:rsid w:val="00D709DD"/>
    <w:rsid w:val="00D718C4"/>
    <w:rsid w:val="00D77428"/>
    <w:rsid w:val="00D81F9E"/>
    <w:rsid w:val="00D93EB2"/>
    <w:rsid w:val="00D954BD"/>
    <w:rsid w:val="00D96873"/>
    <w:rsid w:val="00D975AD"/>
    <w:rsid w:val="00DA4206"/>
    <w:rsid w:val="00DA680E"/>
    <w:rsid w:val="00DB062F"/>
    <w:rsid w:val="00DB59DA"/>
    <w:rsid w:val="00DB6770"/>
    <w:rsid w:val="00DB6AC4"/>
    <w:rsid w:val="00DC0A61"/>
    <w:rsid w:val="00DC3719"/>
    <w:rsid w:val="00DC4729"/>
    <w:rsid w:val="00DC4EC4"/>
    <w:rsid w:val="00DD055E"/>
    <w:rsid w:val="00DD0599"/>
    <w:rsid w:val="00DD649A"/>
    <w:rsid w:val="00DE45BC"/>
    <w:rsid w:val="00DE581C"/>
    <w:rsid w:val="00DE5B9F"/>
    <w:rsid w:val="00DF0EB5"/>
    <w:rsid w:val="00DF2293"/>
    <w:rsid w:val="00DF70F0"/>
    <w:rsid w:val="00DF70F8"/>
    <w:rsid w:val="00E004AA"/>
    <w:rsid w:val="00E0241C"/>
    <w:rsid w:val="00E071BB"/>
    <w:rsid w:val="00E07915"/>
    <w:rsid w:val="00E12F71"/>
    <w:rsid w:val="00E1389F"/>
    <w:rsid w:val="00E13A94"/>
    <w:rsid w:val="00E215D2"/>
    <w:rsid w:val="00E21A61"/>
    <w:rsid w:val="00E236EA"/>
    <w:rsid w:val="00E250A4"/>
    <w:rsid w:val="00E25275"/>
    <w:rsid w:val="00E257DD"/>
    <w:rsid w:val="00E303BC"/>
    <w:rsid w:val="00E30463"/>
    <w:rsid w:val="00E30EA7"/>
    <w:rsid w:val="00E324E6"/>
    <w:rsid w:val="00E331D5"/>
    <w:rsid w:val="00E40D9C"/>
    <w:rsid w:val="00E46275"/>
    <w:rsid w:val="00E5095D"/>
    <w:rsid w:val="00E5254A"/>
    <w:rsid w:val="00E53317"/>
    <w:rsid w:val="00E612F7"/>
    <w:rsid w:val="00E62EC8"/>
    <w:rsid w:val="00E67950"/>
    <w:rsid w:val="00E731A6"/>
    <w:rsid w:val="00E75EFA"/>
    <w:rsid w:val="00E7770D"/>
    <w:rsid w:val="00E81E82"/>
    <w:rsid w:val="00E85283"/>
    <w:rsid w:val="00E923CD"/>
    <w:rsid w:val="00E93596"/>
    <w:rsid w:val="00E973F4"/>
    <w:rsid w:val="00E97505"/>
    <w:rsid w:val="00EA439D"/>
    <w:rsid w:val="00EB14B5"/>
    <w:rsid w:val="00EC08F6"/>
    <w:rsid w:val="00EC0F24"/>
    <w:rsid w:val="00EC1001"/>
    <w:rsid w:val="00EC37C5"/>
    <w:rsid w:val="00EC654B"/>
    <w:rsid w:val="00EC6713"/>
    <w:rsid w:val="00ED34ED"/>
    <w:rsid w:val="00ED391F"/>
    <w:rsid w:val="00ED39AD"/>
    <w:rsid w:val="00ED3ED3"/>
    <w:rsid w:val="00ED5498"/>
    <w:rsid w:val="00ED61FF"/>
    <w:rsid w:val="00EE00D6"/>
    <w:rsid w:val="00EE029E"/>
    <w:rsid w:val="00EE0ABE"/>
    <w:rsid w:val="00EE2A30"/>
    <w:rsid w:val="00EE3D59"/>
    <w:rsid w:val="00EE643F"/>
    <w:rsid w:val="00EF0785"/>
    <w:rsid w:val="00EF2C66"/>
    <w:rsid w:val="00EF3198"/>
    <w:rsid w:val="00EF3CE2"/>
    <w:rsid w:val="00EF4484"/>
    <w:rsid w:val="00EF4568"/>
    <w:rsid w:val="00EF748C"/>
    <w:rsid w:val="00F01685"/>
    <w:rsid w:val="00F02ADA"/>
    <w:rsid w:val="00F03694"/>
    <w:rsid w:val="00F04023"/>
    <w:rsid w:val="00F0544F"/>
    <w:rsid w:val="00F06AF9"/>
    <w:rsid w:val="00F1717E"/>
    <w:rsid w:val="00F20884"/>
    <w:rsid w:val="00F21263"/>
    <w:rsid w:val="00F22C31"/>
    <w:rsid w:val="00F2459F"/>
    <w:rsid w:val="00F269AF"/>
    <w:rsid w:val="00F30772"/>
    <w:rsid w:val="00F316EF"/>
    <w:rsid w:val="00F322C9"/>
    <w:rsid w:val="00F35B94"/>
    <w:rsid w:val="00F35C96"/>
    <w:rsid w:val="00F364F4"/>
    <w:rsid w:val="00F36672"/>
    <w:rsid w:val="00F41667"/>
    <w:rsid w:val="00F42F75"/>
    <w:rsid w:val="00F439D2"/>
    <w:rsid w:val="00F43B0D"/>
    <w:rsid w:val="00F47896"/>
    <w:rsid w:val="00F47DCB"/>
    <w:rsid w:val="00F5378D"/>
    <w:rsid w:val="00F53C67"/>
    <w:rsid w:val="00F55C90"/>
    <w:rsid w:val="00F55D94"/>
    <w:rsid w:val="00F56C0F"/>
    <w:rsid w:val="00F658FF"/>
    <w:rsid w:val="00F70BB3"/>
    <w:rsid w:val="00F73474"/>
    <w:rsid w:val="00F738F5"/>
    <w:rsid w:val="00F746B8"/>
    <w:rsid w:val="00F74D2A"/>
    <w:rsid w:val="00F83BB7"/>
    <w:rsid w:val="00F8584E"/>
    <w:rsid w:val="00F9045B"/>
    <w:rsid w:val="00F94A45"/>
    <w:rsid w:val="00F94A8E"/>
    <w:rsid w:val="00F95626"/>
    <w:rsid w:val="00F96615"/>
    <w:rsid w:val="00F96C67"/>
    <w:rsid w:val="00FA202A"/>
    <w:rsid w:val="00FA2AE8"/>
    <w:rsid w:val="00FA2F75"/>
    <w:rsid w:val="00FA3602"/>
    <w:rsid w:val="00FA475D"/>
    <w:rsid w:val="00FA562B"/>
    <w:rsid w:val="00FB2FDA"/>
    <w:rsid w:val="00FB300F"/>
    <w:rsid w:val="00FB7496"/>
    <w:rsid w:val="00FB78CF"/>
    <w:rsid w:val="00FB7A7E"/>
    <w:rsid w:val="00FC2E1B"/>
    <w:rsid w:val="00FC59C4"/>
    <w:rsid w:val="00FC65C5"/>
    <w:rsid w:val="00FC6E67"/>
    <w:rsid w:val="00FD0F2C"/>
    <w:rsid w:val="00FD2461"/>
    <w:rsid w:val="00FD6EEE"/>
    <w:rsid w:val="00FE2EED"/>
    <w:rsid w:val="00FE3388"/>
    <w:rsid w:val="00FE3A13"/>
    <w:rsid w:val="00FE5363"/>
    <w:rsid w:val="00FE54E6"/>
    <w:rsid w:val="00FE6B31"/>
    <w:rsid w:val="00FE6E00"/>
    <w:rsid w:val="00FF0886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1D"/>
  </w:style>
  <w:style w:type="paragraph" w:styleId="Ttulo1">
    <w:name w:val="heading 1"/>
    <w:basedOn w:val="Normal"/>
    <w:next w:val="Normal"/>
    <w:link w:val="Ttulo1Char"/>
    <w:uiPriority w:val="9"/>
    <w:qFormat/>
    <w:rsid w:val="00807C1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7C1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07C1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7C1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7C1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07C1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07C1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07C1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07C1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7C1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807C1D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807C1D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7C1D"/>
    <w:rPr>
      <w:caps/>
      <w:color w:val="2F5496" w:themeColor="accent1" w:themeShade="BF"/>
      <w:spacing w:val="1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07C1D"/>
    <w:rPr>
      <w:i/>
      <w:iCs/>
      <w:caps/>
      <w:spacing w:val="10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34658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/>
      <w:sz w:val="24"/>
    </w:rPr>
  </w:style>
  <w:style w:type="character" w:customStyle="1" w:styleId="CabealhoChar">
    <w:name w:val="Cabeçalho Char"/>
    <w:link w:val="Cabealho"/>
    <w:uiPriority w:val="99"/>
    <w:rsid w:val="00B3465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90680D"/>
    <w:pPr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CorpodetextoChar">
    <w:name w:val="Corpo de texto Char"/>
    <w:link w:val="Corpodetexto"/>
    <w:semiHidden/>
    <w:rsid w:val="0090680D"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rsid w:val="000D19EC"/>
    <w:pPr>
      <w:ind w:left="720"/>
      <w:contextualSpacing/>
    </w:pPr>
  </w:style>
  <w:style w:type="paragraph" w:customStyle="1" w:styleId="Corpodetexto21">
    <w:name w:val="Corpo de texto 21"/>
    <w:basedOn w:val="Normal"/>
    <w:rsid w:val="0090680D"/>
    <w:pPr>
      <w:spacing w:after="0" w:line="240" w:lineRule="auto"/>
      <w:ind w:left="708" w:firstLine="708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90680D"/>
    <w:pPr>
      <w:autoSpaceDE w:val="0"/>
      <w:autoSpaceDN w:val="0"/>
      <w:adjustRightInd w:val="0"/>
      <w:ind w:left="72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90680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9068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0680D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307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D53074"/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12D9E"/>
    <w:pPr>
      <w:widowControl w:val="0"/>
      <w:autoSpaceDE w:val="0"/>
      <w:autoSpaceDN w:val="0"/>
      <w:ind w:left="720"/>
      <w:jc w:val="both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A12D9E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7C3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807C1D"/>
    <w:pPr>
      <w:spacing w:after="0" w:line="240" w:lineRule="auto"/>
    </w:pPr>
  </w:style>
  <w:style w:type="paragraph" w:customStyle="1" w:styleId="Ttulo11">
    <w:name w:val="Título 11"/>
    <w:basedOn w:val="Normal"/>
    <w:uiPriority w:val="1"/>
    <w:rsid w:val="00163928"/>
    <w:pPr>
      <w:widowControl w:val="0"/>
      <w:autoSpaceDE w:val="0"/>
      <w:autoSpaceDN w:val="0"/>
      <w:spacing w:before="67" w:after="0" w:line="240" w:lineRule="auto"/>
      <w:ind w:left="61" w:right="-19" w:hanging="180"/>
      <w:outlineLvl w:val="1"/>
    </w:pPr>
    <w:rPr>
      <w:rFonts w:ascii="Arial" w:eastAsia="Arial" w:hAnsi="Arial" w:cs="Arial"/>
      <w:b/>
      <w:bCs/>
      <w:sz w:val="14"/>
      <w:szCs w:val="14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51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25151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251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25151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2515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25151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807C1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07C1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6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612F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E13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807C1D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07C1D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07C1D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07C1D"/>
    <w:rPr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07C1D"/>
    <w:rPr>
      <w:b/>
      <w:bCs/>
      <w:color w:val="2F5496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7C1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807C1D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807C1D"/>
    <w:rPr>
      <w:b/>
      <w:bCs/>
    </w:rPr>
  </w:style>
  <w:style w:type="character" w:styleId="nfase">
    <w:name w:val="Emphasis"/>
    <w:uiPriority w:val="20"/>
    <w:qFormat/>
    <w:rsid w:val="00807C1D"/>
    <w:rPr>
      <w:caps/>
      <w:color w:val="1F3763" w:themeColor="accent1" w:themeShade="7F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807C1D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807C1D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7C1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7C1D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807C1D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807C1D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807C1D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807C1D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807C1D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07C1D"/>
    <w:pPr>
      <w:outlineLvl w:val="9"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9E74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3/Lei/L12846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EE2C-0281-4520-ADD8-6792BF24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1388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8868</CharactersWithSpaces>
  <SharedDoc>false</SharedDoc>
  <HLinks>
    <vt:vector size="12" baseType="variant">
      <vt:variant>
        <vt:i4>3801089</vt:i4>
      </vt:variant>
      <vt:variant>
        <vt:i4>12</vt:i4>
      </vt:variant>
      <vt:variant>
        <vt:i4>0</vt:i4>
      </vt:variant>
      <vt:variant>
        <vt:i4>5</vt:i4>
      </vt:variant>
      <vt:variant>
        <vt:lpwstr>mailto:compras201330@gmail.com</vt:lpwstr>
      </vt:variant>
      <vt:variant>
        <vt:lpwstr/>
      </vt:variant>
      <vt:variant>
        <vt:i4>3801089</vt:i4>
      </vt:variant>
      <vt:variant>
        <vt:i4>9</vt:i4>
      </vt:variant>
      <vt:variant>
        <vt:i4>0</vt:i4>
      </vt:variant>
      <vt:variant>
        <vt:i4>5</vt:i4>
      </vt:variant>
      <vt:variant>
        <vt:lpwstr>mailto:compras201330@gmail.com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COMPRAS1</cp:lastModifiedBy>
  <cp:revision>6</cp:revision>
  <cp:lastPrinted>2021-10-19T13:51:00Z</cp:lastPrinted>
  <dcterms:created xsi:type="dcterms:W3CDTF">2022-05-10T11:35:00Z</dcterms:created>
  <dcterms:modified xsi:type="dcterms:W3CDTF">2022-05-10T18:07:00Z</dcterms:modified>
</cp:coreProperties>
</file>