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2" w:rsidRDefault="001529D8">
      <w:pPr>
        <w:pStyle w:val="Ttulo"/>
        <w:spacing w:line="470" w:lineRule="auto"/>
      </w:pPr>
      <w:r>
        <w:t xml:space="preserve">Estado do Rio Grande  do  Sul PREFEITURA </w:t>
      </w:r>
      <w:r>
        <w:rPr>
          <w:spacing w:val="-3"/>
        </w:rPr>
        <w:t xml:space="preserve">MUNICIPAL </w:t>
      </w:r>
      <w:r>
        <w:t xml:space="preserve">DE BOA </w:t>
      </w:r>
      <w:r>
        <w:rPr>
          <w:spacing w:val="-4"/>
        </w:rPr>
        <w:t xml:space="preserve">VISTA </w:t>
      </w:r>
      <w:r>
        <w:t>DO</w:t>
      </w:r>
      <w:r>
        <w:rPr>
          <w:spacing w:val="22"/>
        </w:rPr>
        <w:t xml:space="preserve"> </w:t>
      </w:r>
      <w:r>
        <w:t>CADEADO</w:t>
      </w:r>
    </w:p>
    <w:p w:rsidR="00D06712" w:rsidRDefault="00D06712">
      <w:pPr>
        <w:pStyle w:val="Corpodetexto"/>
        <w:spacing w:before="4"/>
        <w:rPr>
          <w:sz w:val="10"/>
        </w:rPr>
      </w:pPr>
    </w:p>
    <w:p w:rsidR="00D06712" w:rsidRDefault="001529D8">
      <w:pPr>
        <w:pStyle w:val="Heading1"/>
        <w:spacing w:before="78"/>
        <w:ind w:left="114"/>
      </w:pPr>
      <w:r>
        <w:t>DECRETO EXECUTIVO Nº 000934/20 DE 2 DE ABRIL DE 2020</w:t>
      </w:r>
    </w:p>
    <w:p w:rsidR="00D06712" w:rsidRDefault="00D06712">
      <w:pPr>
        <w:pStyle w:val="Corpodetexto"/>
        <w:spacing w:before="2"/>
        <w:rPr>
          <w:sz w:val="24"/>
        </w:rPr>
      </w:pPr>
    </w:p>
    <w:p w:rsidR="00D06712" w:rsidRDefault="001529D8">
      <w:pPr>
        <w:spacing w:before="73"/>
        <w:ind w:left="1434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 w:rsidR="00D06712" w:rsidRDefault="001529D8">
      <w:pPr>
        <w:spacing w:before="146"/>
        <w:ind w:left="339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 xml:space="preserve">        </w:t>
      </w:r>
    </w:p>
    <w:p w:rsidR="00D06712" w:rsidRDefault="001529D8">
      <w:pPr>
        <w:spacing w:before="3"/>
        <w:ind w:left="339"/>
        <w:rPr>
          <w:sz w:val="19"/>
        </w:rPr>
      </w:pPr>
      <w:r>
        <w:rPr>
          <w:w w:val="104"/>
          <w:sz w:val="19"/>
        </w:rPr>
        <w:t xml:space="preserve"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 xml:space="preserve">       </w:t>
      </w:r>
    </w:p>
    <w:p w:rsidR="00D06712" w:rsidRDefault="001529D8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  </w:t>
      </w:r>
      <w:r>
        <w:rPr>
          <w:w w:val="105"/>
          <w:sz w:val="19"/>
        </w:rPr>
        <w:t>de Dezembro de 2019.</w:t>
      </w:r>
    </w:p>
    <w:p w:rsidR="00D06712" w:rsidRDefault="00D06712">
      <w:pPr>
        <w:pStyle w:val="Corpodetexto"/>
        <w:spacing w:before="5"/>
        <w:rPr>
          <w:sz w:val="22"/>
        </w:rPr>
      </w:pPr>
    </w:p>
    <w:p w:rsidR="00D06712" w:rsidRDefault="00D06712">
      <w:pPr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rPr>
          <w:sz w:val="22"/>
        </w:rPr>
      </w:pPr>
    </w:p>
    <w:p w:rsidR="00D06712" w:rsidRDefault="00D06712">
      <w:pPr>
        <w:pStyle w:val="Corpodetexto"/>
        <w:rPr>
          <w:sz w:val="22"/>
        </w:rPr>
      </w:pPr>
    </w:p>
    <w:p w:rsidR="00D06712" w:rsidRDefault="001529D8">
      <w:pPr>
        <w:ind w:left="383"/>
      </w:pPr>
      <w:r>
        <w:t>Art. 1º</w:t>
      </w:r>
      <w:r>
        <w:rPr>
          <w:spacing w:val="-41"/>
        </w:rPr>
        <w:t xml:space="preserve"> </w:t>
      </w:r>
      <w:r>
        <w:rPr>
          <w:spacing w:val="-19"/>
        </w:rPr>
        <w:t>-</w:t>
      </w:r>
    </w:p>
    <w:p w:rsidR="00D06712" w:rsidRDefault="001529D8">
      <w:pPr>
        <w:spacing w:before="78"/>
        <w:ind w:left="60"/>
      </w:pPr>
      <w:r>
        <w:br w:type="column"/>
      </w:r>
      <w:r>
        <w:lastRenderedPageBreak/>
        <w:t>DECRETA:</w:t>
      </w:r>
    </w:p>
    <w:p w:rsidR="00D06712" w:rsidRDefault="00D06712">
      <w:pPr>
        <w:pStyle w:val="Corpodetexto"/>
        <w:spacing w:before="10"/>
        <w:rPr>
          <w:sz w:val="17"/>
        </w:rPr>
      </w:pPr>
    </w:p>
    <w:p w:rsidR="00D06712" w:rsidRDefault="001529D8">
      <w:pPr>
        <w:spacing w:line="242" w:lineRule="auto"/>
        <w:ind w:left="120"/>
        <w:rPr>
          <w:sz w:val="19"/>
        </w:rPr>
      </w:pPr>
      <w:r>
        <w:rPr>
          <w:w w:val="105"/>
          <w:sz w:val="19"/>
        </w:rPr>
        <w:t>Fica aberto, no corrente exercício, Crédito Adicinal Suplementar no valor de R$ 714.800,00 para a(s) seguinte(s) dotação(ões) orçamentária(s):</w:t>
      </w:r>
    </w:p>
    <w:p w:rsidR="00D06712" w:rsidRDefault="00D06712">
      <w:pPr>
        <w:spacing w:line="242" w:lineRule="auto"/>
        <w:rPr>
          <w:sz w:val="19"/>
        </w:rPr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D06712" w:rsidRDefault="00D06712">
      <w:pPr>
        <w:pStyle w:val="Corpodetexto"/>
        <w:spacing w:before="3"/>
        <w:rPr>
          <w:sz w:val="9"/>
        </w:rPr>
      </w:pPr>
    </w:p>
    <w:p w:rsidR="00D06712" w:rsidRDefault="001529D8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D06712" w:rsidRDefault="001529D8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D06712" w:rsidRDefault="001529D8">
      <w:pPr>
        <w:pStyle w:val="Corpodetexto"/>
        <w:tabs>
          <w:tab w:val="left" w:pos="10047"/>
        </w:tabs>
        <w:spacing w:before="92"/>
        <w:ind w:left="1059"/>
      </w:pPr>
      <w:r>
        <w:rPr>
          <w:w w:val="105"/>
        </w:rPr>
        <w:t xml:space="preserve">02.01.04.122.0002.2.002-3.3.90.30.00.00.00.00 -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5.000,00</w:t>
      </w:r>
    </w:p>
    <w:p w:rsidR="00D06712" w:rsidRDefault="001529D8">
      <w:pPr>
        <w:pStyle w:val="Corpodetexto"/>
        <w:spacing w:before="103" w:after="32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7"/>
        <w:gridCol w:w="1748"/>
      </w:tblGrid>
      <w:tr w:rsidR="00D06712">
        <w:trPr>
          <w:trHeight w:val="217"/>
        </w:trPr>
        <w:tc>
          <w:tcPr>
            <w:tcW w:w="7967" w:type="dxa"/>
          </w:tcPr>
          <w:p w:rsidR="00D06712" w:rsidRDefault="001529D8">
            <w:pPr>
              <w:pStyle w:val="TableParagraph"/>
              <w:spacing w:before="0" w:line="150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03.01.04.122.0003.2.004-3.1.90.04.00.00.00.00 - Contratação Por Tempo Determinado</w:t>
            </w:r>
          </w:p>
        </w:tc>
        <w:tc>
          <w:tcPr>
            <w:tcW w:w="1748" w:type="dxa"/>
          </w:tcPr>
          <w:p w:rsidR="00D06712" w:rsidRDefault="001529D8">
            <w:pPr>
              <w:pStyle w:val="TableParagraph"/>
              <w:spacing w:before="0" w:line="150" w:lineRule="exact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4.00</w:t>
            </w:r>
            <w:r>
              <w:rPr>
                <w:w w:val="105"/>
                <w:sz w:val="15"/>
              </w:rPr>
              <w:t>0,00</w:t>
            </w:r>
          </w:p>
        </w:tc>
      </w:tr>
      <w:tr w:rsidR="00D06712">
        <w:trPr>
          <w:trHeight w:val="283"/>
        </w:trPr>
        <w:tc>
          <w:tcPr>
            <w:tcW w:w="7967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03.01.04.122.0003.2.004-3.1.90.16.00.00.00.00 - Outras Despesas Variaveis - Pessoal Civil</w:t>
            </w:r>
          </w:p>
        </w:tc>
        <w:tc>
          <w:tcPr>
            <w:tcW w:w="1748" w:type="dxa"/>
          </w:tcPr>
          <w:p w:rsidR="00D06712" w:rsidRDefault="001529D8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D06712">
        <w:trPr>
          <w:trHeight w:val="283"/>
        </w:trPr>
        <w:tc>
          <w:tcPr>
            <w:tcW w:w="7967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03.01.04.122.0003.2.004-3.3.90.35.00.00.00.00 - Serviços de Consultoria</w:t>
            </w:r>
          </w:p>
        </w:tc>
        <w:tc>
          <w:tcPr>
            <w:tcW w:w="1748" w:type="dxa"/>
          </w:tcPr>
          <w:p w:rsidR="00D06712" w:rsidRDefault="001529D8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D06712">
        <w:trPr>
          <w:trHeight w:val="217"/>
        </w:trPr>
        <w:tc>
          <w:tcPr>
            <w:tcW w:w="7967" w:type="dxa"/>
          </w:tcPr>
          <w:p w:rsidR="00D06712" w:rsidRDefault="001529D8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03.01.04.122.0003.2.004-3.3.90.39.00.00.00.00 - Outros Serviços de Terceiros - Pessoa Jurídica</w:t>
            </w:r>
          </w:p>
        </w:tc>
        <w:tc>
          <w:tcPr>
            <w:tcW w:w="1748" w:type="dxa"/>
          </w:tcPr>
          <w:p w:rsidR="00D06712" w:rsidRDefault="001529D8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</w:tbl>
    <w:p w:rsidR="00D06712" w:rsidRDefault="001529D8">
      <w:pPr>
        <w:pStyle w:val="Corpodetexto"/>
        <w:spacing w:before="101" w:after="32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611" w:type="dxa"/>
        <w:tblLayout w:type="fixed"/>
        <w:tblLook w:val="01E0"/>
      </w:tblPr>
      <w:tblGrid>
        <w:gridCol w:w="8337"/>
        <w:gridCol w:w="1782"/>
      </w:tblGrid>
      <w:tr w:rsidR="00D06712">
        <w:trPr>
          <w:trHeight w:val="217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0" w:line="150" w:lineRule="exact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04.01.10.301.0103.2.013-3.1.90.04.00.00.00.00 - Contratação Por Tempo Determinado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0" w:line="150" w:lineRule="exact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D06712">
        <w:trPr>
          <w:trHeight w:val="283"/>
        </w:trPr>
        <w:tc>
          <w:tcPr>
            <w:tcW w:w="8337" w:type="dxa"/>
          </w:tcPr>
          <w:p w:rsidR="00D06712" w:rsidRDefault="001529D8">
            <w:pPr>
              <w:pStyle w:val="TableParagraph"/>
              <w:ind w:right="943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12.500,00</w:t>
            </w:r>
          </w:p>
        </w:tc>
      </w:tr>
      <w:tr w:rsidR="00D06712">
        <w:trPr>
          <w:trHeight w:val="283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04.01.10.301.0103.2.013-3.1.90.13.00.00.00.00 - Obrigações</w:t>
            </w:r>
            <w:r>
              <w:rPr>
                <w:w w:val="105"/>
                <w:sz w:val="15"/>
              </w:rPr>
              <w:t xml:space="preserve"> Patronais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D06712">
        <w:trPr>
          <w:trHeight w:val="283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04.01.10.301.0103.2.013-3.1.90.16.00.00.00.00 - Outras Despesas Variaveis - Pessoal Civil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04.01.10.301.0103.2.013-3.3.90.46.00.00.00.00 - Auxílio Alimentação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04.01.10.301.0103.2.014-3.1.90.16.00.00.00.00 - Outras Despesas Variaveis - Pessoal Civil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D06712">
        <w:trPr>
          <w:trHeight w:val="297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right="945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04.01.10.302.0104.2.018-3.1.90.16.00.00.00.00 - Outras Despesas Variaveis - Pessoal Civil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D06712">
        <w:trPr>
          <w:trHeight w:val="283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04.01.10.302.0104.2.018-3.3.90.30.00.00.00.00 - Material de Consumo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ind w:right="945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04.01.10.302.0104.2.018-3.3.90.39.00.00.00.00 - Outros Serviços de Terceiros - Pessoa Jurídica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1.700,00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04.01.10.303.0105.2.019-3.3.90.30.00.00.00.00 - Material de Consumo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04.01.10.303.0105.2.019-3.3.90.32.00.00.00.00 - Material, Bem ou Serviço Para Dist. Gratuita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6.100,00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04.01.10.305.0106.2.021-3.1.90.04.00.00.00.00 - Contratação Por Tempo Determinado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D06712">
        <w:trPr>
          <w:trHeight w:val="283"/>
        </w:trPr>
        <w:tc>
          <w:tcPr>
            <w:tcW w:w="8337" w:type="dxa"/>
          </w:tcPr>
          <w:p w:rsidR="00D06712" w:rsidRDefault="001529D8">
            <w:pPr>
              <w:pStyle w:val="TableParagraph"/>
              <w:ind w:right="943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04.01.10.305.0106.2.021-3.1.90.11.00.00.00.00 - Vencimentos e Vantagens Fixas - Pessoal Civil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D06712">
        <w:trPr>
          <w:trHeight w:val="283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04.01.10.305.0106.2.021-3.1.90.13.00.00.00.00 - Obrigações Patronais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04.01.10.305.0106.2.021-3.1.90.16.00.00.00.00 - Outras Despesas Variaveis - Pessoal Civil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04.01.10.302.0104.2.072-3.3.93.39.00.00.00.00 - Outros Serviços de Terceiros - PJ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115.500,00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04.01.10.302.0104.2.072-3.3.93.39.00.00.00.00 - Outros Serviços de Terceiros - PJ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D06712">
        <w:trPr>
          <w:trHeight w:val="224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 w:line="154" w:lineRule="exact"/>
              <w:ind w:right="926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04.01.10.303.0105.2.074-3.3.93.32.00.00.00.00 - Materiais, Bens, Serviços p/distribuição gratuita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 w:line="154" w:lineRule="exact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44.000,00</w:t>
            </w:r>
          </w:p>
        </w:tc>
      </w:tr>
      <w:tr w:rsidR="00D06712">
        <w:trPr>
          <w:trHeight w:val="275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101" w:line="154" w:lineRule="exact"/>
              <w:ind w:left="50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04.02 - Fundo Municipal de Assistência Social</w:t>
            </w:r>
          </w:p>
        </w:tc>
        <w:tc>
          <w:tcPr>
            <w:tcW w:w="1782" w:type="dxa"/>
          </w:tcPr>
          <w:p w:rsidR="00D06712" w:rsidRDefault="00D067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06712">
        <w:trPr>
          <w:trHeight w:val="334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87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04.02.08.244.0109.2.026-3.3.90.32.00.00.00.00 - Material, Bem ou Serviço Para Dist. Gratuita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87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D06712">
        <w:trPr>
          <w:trHeight w:val="290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04.02.08.244.0109.2.065-3.3.90.30.00.00.00.00 - Material de Consumo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D06712">
        <w:trPr>
          <w:trHeight w:val="279"/>
        </w:trPr>
        <w:tc>
          <w:tcPr>
            <w:tcW w:w="8337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04.02.08.244.0109.2.065-3.3.90.30.00.00.00.00 - Material de Consumo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 w:rsidR="00D06712">
        <w:trPr>
          <w:trHeight w:val="268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39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04.05 - Saneamento</w:t>
            </w:r>
          </w:p>
        </w:tc>
        <w:tc>
          <w:tcPr>
            <w:tcW w:w="1782" w:type="dxa"/>
          </w:tcPr>
          <w:p w:rsidR="00D06712" w:rsidRDefault="00D067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06712">
        <w:trPr>
          <w:trHeight w:val="206"/>
        </w:trPr>
        <w:tc>
          <w:tcPr>
            <w:tcW w:w="8337" w:type="dxa"/>
          </w:tcPr>
          <w:p w:rsidR="00D06712" w:rsidRDefault="001529D8">
            <w:pPr>
              <w:pStyle w:val="TableParagraph"/>
              <w:spacing w:before="32" w:line="154" w:lineRule="exact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04.05.17.511.0114.1.042-3.3.90.30.00.00.00.00 - Material de Consumo</w:t>
            </w:r>
          </w:p>
        </w:tc>
        <w:tc>
          <w:tcPr>
            <w:tcW w:w="1782" w:type="dxa"/>
          </w:tcPr>
          <w:p w:rsidR="00D06712" w:rsidRDefault="001529D8">
            <w:pPr>
              <w:pStyle w:val="TableParagraph"/>
              <w:spacing w:before="32" w:line="154" w:lineRule="exact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</w:tbl>
    <w:p w:rsidR="00D06712" w:rsidRDefault="001529D8">
      <w:pPr>
        <w:pStyle w:val="Corpodetexto"/>
        <w:tabs>
          <w:tab w:val="left" w:pos="9959"/>
        </w:tabs>
        <w:spacing w:before="123" w:line="384" w:lineRule="auto"/>
        <w:ind w:left="383" w:right="205" w:firstLine="676"/>
      </w:pPr>
      <w:r>
        <w:rPr>
          <w:w w:val="110"/>
        </w:rPr>
        <w:t>04.05.17.512.0114.1.043-3.3.90.39.00.00.00.00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15.000,00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 xml:space="preserve"> </w:t>
      </w:r>
      <w:r>
        <w:rPr>
          <w:w w:val="110"/>
        </w:rPr>
        <w:t>Lazer</w:t>
      </w:r>
    </w:p>
    <w:p w:rsidR="00D06712" w:rsidRDefault="001529D8">
      <w:pPr>
        <w:pStyle w:val="Corpodetexto"/>
        <w:spacing w:line="151" w:lineRule="exact"/>
        <w:ind w:left="654"/>
      </w:pPr>
      <w:r>
        <w:rPr>
          <w:w w:val="115"/>
        </w:rPr>
        <w:t>05.01 - M.D.E. Ensino Fundamental</w:t>
      </w:r>
    </w:p>
    <w:p w:rsidR="00D06712" w:rsidRDefault="00D06712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D06712">
        <w:trPr>
          <w:trHeight w:val="224"/>
        </w:trPr>
        <w:tc>
          <w:tcPr>
            <w:tcW w:w="7968" w:type="dxa"/>
          </w:tcPr>
          <w:p w:rsidR="00D06712" w:rsidRDefault="001529D8">
            <w:pPr>
              <w:pStyle w:val="TableParagraph"/>
              <w:spacing w:before="0" w:line="150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spacing w:before="0" w:line="150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D06712">
        <w:trPr>
          <w:trHeight w:val="297"/>
        </w:trPr>
        <w:tc>
          <w:tcPr>
            <w:tcW w:w="7968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05.01.12.361.0115.2.033-3.1.90.04.00.00.00.00 - Contratação Por Tempo Determinado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D06712">
        <w:trPr>
          <w:trHeight w:val="224"/>
        </w:trPr>
        <w:tc>
          <w:tcPr>
            <w:tcW w:w="7968" w:type="dxa"/>
          </w:tcPr>
          <w:p w:rsidR="00D06712" w:rsidRDefault="001529D8">
            <w:pPr>
              <w:pStyle w:val="TableParagraph"/>
              <w:spacing w:before="50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spacing w:before="50" w:line="154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</w:tbl>
    <w:p w:rsidR="00D06712" w:rsidRDefault="00D06712">
      <w:pPr>
        <w:pStyle w:val="Corpodetexto"/>
        <w:spacing w:before="6"/>
      </w:pPr>
    </w:p>
    <w:p w:rsidR="00D06712" w:rsidRDefault="001529D8">
      <w:pPr>
        <w:pStyle w:val="Heading2"/>
        <w:spacing w:line="240" w:lineRule="auto"/>
        <w:ind w:left="5307" w:right="4602"/>
        <w:jc w:val="center"/>
      </w:pPr>
      <w:r>
        <w:rPr>
          <w:w w:val="115"/>
        </w:rPr>
        <w:t>Página: 1/5</w:t>
      </w:r>
    </w:p>
    <w:p w:rsidR="00D06712" w:rsidRDefault="00D06712">
      <w:pPr>
        <w:jc w:val="center"/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10"/>
        <w:rPr>
          <w:sz w:val="24"/>
        </w:rPr>
      </w:pPr>
    </w:p>
    <w:p w:rsidR="00D06712" w:rsidRDefault="001529D8">
      <w:pPr>
        <w:pStyle w:val="Corpodetexto"/>
        <w:spacing w:before="78" w:after="34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Style w:val="TableNormal"/>
        <w:tblW w:w="0" w:type="auto"/>
        <w:tblInd w:w="611" w:type="dxa"/>
        <w:tblLayout w:type="fixed"/>
        <w:tblLook w:val="01E0"/>
      </w:tblPr>
      <w:tblGrid>
        <w:gridCol w:w="8372"/>
        <w:gridCol w:w="1747"/>
      </w:tblGrid>
      <w:tr w:rsidR="00D06712">
        <w:trPr>
          <w:trHeight w:val="217"/>
        </w:trPr>
        <w:tc>
          <w:tcPr>
            <w:tcW w:w="8372" w:type="dxa"/>
          </w:tcPr>
          <w:p w:rsidR="00D06712" w:rsidRDefault="001529D8">
            <w:pPr>
              <w:pStyle w:val="TableParagraph"/>
              <w:spacing w:before="0" w:line="150" w:lineRule="exact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spacing w:before="0" w:line="150" w:lineRule="exact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9.500,00</w:t>
            </w:r>
          </w:p>
        </w:tc>
      </w:tr>
      <w:tr w:rsidR="00D06712">
        <w:trPr>
          <w:trHeight w:val="283"/>
        </w:trPr>
        <w:tc>
          <w:tcPr>
            <w:tcW w:w="8372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4.250,00</w:t>
            </w:r>
          </w:p>
        </w:tc>
      </w:tr>
      <w:tr w:rsidR="00D06712">
        <w:trPr>
          <w:trHeight w:val="283"/>
        </w:trPr>
        <w:tc>
          <w:tcPr>
            <w:tcW w:w="8372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5.250,00</w:t>
            </w:r>
          </w:p>
        </w:tc>
      </w:tr>
      <w:tr w:rsidR="00D06712">
        <w:trPr>
          <w:trHeight w:val="283"/>
        </w:trPr>
        <w:tc>
          <w:tcPr>
            <w:tcW w:w="8372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Jurídica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D06712">
        <w:trPr>
          <w:trHeight w:val="283"/>
        </w:trPr>
        <w:tc>
          <w:tcPr>
            <w:tcW w:w="8372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05.01.12.361.0115.2.035-3.3.90.46.00.00.00.00 - Auxílio Alimentação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  <w:r>
              <w:rPr>
                <w:w w:val="105"/>
                <w:sz w:val="15"/>
              </w:rPr>
              <w:t>000,00</w:t>
            </w:r>
          </w:p>
        </w:tc>
      </w:tr>
      <w:tr w:rsidR="00D06712">
        <w:trPr>
          <w:trHeight w:val="290"/>
        </w:trPr>
        <w:tc>
          <w:tcPr>
            <w:tcW w:w="8372" w:type="dxa"/>
          </w:tcPr>
          <w:p w:rsidR="00D06712" w:rsidRDefault="001529D8">
            <w:pPr>
              <w:pStyle w:val="TableParagraph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Jurídica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D06712">
        <w:trPr>
          <w:trHeight w:val="286"/>
        </w:trPr>
        <w:tc>
          <w:tcPr>
            <w:tcW w:w="8372" w:type="dxa"/>
          </w:tcPr>
          <w:p w:rsidR="00D06712" w:rsidRDefault="001529D8">
            <w:pPr>
              <w:pStyle w:val="TableParagraph"/>
              <w:spacing w:before="50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05.01.12.361.0115.2.093-3.3.90.35.00.00.00.00 - Serviços de Consultoria</w:t>
            </w:r>
          </w:p>
        </w:tc>
        <w:tc>
          <w:tcPr>
            <w:tcW w:w="1747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D06712">
        <w:trPr>
          <w:trHeight w:val="475"/>
        </w:trPr>
        <w:tc>
          <w:tcPr>
            <w:tcW w:w="8372" w:type="dxa"/>
          </w:tcPr>
          <w:p w:rsidR="00D06712" w:rsidRDefault="001529D8">
            <w:pPr>
              <w:pStyle w:val="TableParagraph"/>
              <w:spacing w:before="39"/>
              <w:ind w:left="5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05.02 - M.D.E Ensino Infantil</w:t>
            </w:r>
          </w:p>
          <w:p w:rsidR="00D06712" w:rsidRDefault="001529D8">
            <w:pPr>
              <w:pStyle w:val="TableParagraph"/>
              <w:spacing w:before="89" w:line="154" w:lineRule="exact"/>
              <w:ind w:left="4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05.02.12.365.0117.2.039-3.1.90.04.00.00.00.00 - Contratação Por Tempo Determinado</w:t>
            </w:r>
          </w:p>
        </w:tc>
        <w:tc>
          <w:tcPr>
            <w:tcW w:w="1747" w:type="dxa"/>
          </w:tcPr>
          <w:p w:rsidR="00D06712" w:rsidRDefault="00D06712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D06712" w:rsidRDefault="00D0671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D06712" w:rsidRDefault="001529D8">
            <w:pPr>
              <w:pStyle w:val="TableParagraph"/>
              <w:spacing w:before="0" w:line="154" w:lineRule="exact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15.500,00</w:t>
            </w:r>
          </w:p>
        </w:tc>
      </w:tr>
    </w:tbl>
    <w:p w:rsidR="00D06712" w:rsidRDefault="001529D8">
      <w:pPr>
        <w:pStyle w:val="Corpodetexto"/>
        <w:tabs>
          <w:tab w:val="left" w:pos="10047"/>
        </w:tabs>
        <w:spacing w:before="123" w:line="384" w:lineRule="auto"/>
        <w:ind w:left="383" w:right="204" w:firstLine="676"/>
      </w:pPr>
      <w:r>
        <w:rPr>
          <w:w w:val="110"/>
        </w:rPr>
        <w:t>05.02.12.365.0116.2.071-3.1.90.04.00.00.00.00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Contratação</w:t>
      </w:r>
      <w:r>
        <w:rPr>
          <w:spacing w:val="-23"/>
          <w:w w:val="110"/>
        </w:rPr>
        <w:t xml:space="preserve"> </w:t>
      </w:r>
      <w:r>
        <w:rPr>
          <w:w w:val="110"/>
        </w:rPr>
        <w:t>Por</w:t>
      </w:r>
      <w:r>
        <w:rPr>
          <w:spacing w:val="-22"/>
          <w:w w:val="110"/>
        </w:rPr>
        <w:t xml:space="preserve"> </w:t>
      </w:r>
      <w:r>
        <w:rPr>
          <w:w w:val="110"/>
        </w:rPr>
        <w:t>Tempo</w:t>
      </w:r>
      <w:r>
        <w:rPr>
          <w:spacing w:val="-22"/>
          <w:w w:val="110"/>
        </w:rPr>
        <w:t xml:space="preserve"> </w:t>
      </w:r>
      <w:r>
        <w:rPr>
          <w:w w:val="110"/>
        </w:rPr>
        <w:t>Determinado</w:t>
      </w:r>
      <w:r>
        <w:rPr>
          <w:w w:val="110"/>
        </w:rPr>
        <w:tab/>
      </w:r>
      <w:r>
        <w:rPr>
          <w:spacing w:val="-3"/>
          <w:w w:val="110"/>
        </w:rPr>
        <w:t xml:space="preserve">5.000,00 </w:t>
      </w:r>
      <w:r>
        <w:rPr>
          <w:w w:val="110"/>
        </w:rPr>
        <w:t>07 - Sec Mun de Meio Ambiente, Ind, Com 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Turismo</w:t>
      </w:r>
    </w:p>
    <w:p w:rsidR="00D06712" w:rsidRDefault="001529D8">
      <w:pPr>
        <w:pStyle w:val="Corpodetexto"/>
        <w:spacing w:line="151" w:lineRule="exact"/>
        <w:ind w:left="654"/>
      </w:pPr>
      <w:r>
        <w:rPr>
          <w:w w:val="115"/>
        </w:rPr>
        <w:t>07.01 - Fundo Municipal do Meio Ambiente</w:t>
      </w:r>
    </w:p>
    <w:p w:rsidR="00D06712" w:rsidRDefault="001529D8">
      <w:pPr>
        <w:pStyle w:val="Corpodetexto"/>
        <w:tabs>
          <w:tab w:val="left" w:pos="9959"/>
        </w:tabs>
        <w:spacing w:before="89" w:line="384" w:lineRule="auto"/>
        <w:ind w:left="654" w:right="205" w:firstLine="405"/>
      </w:pPr>
      <w:r>
        <w:rPr>
          <w:w w:val="110"/>
        </w:rPr>
        <w:t>07.01.18.542.0129.2.055-3.3.90.39.00.00.00.00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13.000,00 </w:t>
      </w:r>
      <w:r>
        <w:rPr>
          <w:w w:val="110"/>
        </w:rPr>
        <w:t>07.03 - Fundo Municipal de</w:t>
      </w:r>
      <w:r>
        <w:rPr>
          <w:spacing w:val="-3"/>
          <w:w w:val="110"/>
        </w:rPr>
        <w:t xml:space="preserve"> Turismo</w:t>
      </w:r>
    </w:p>
    <w:p w:rsidR="00D06712" w:rsidRDefault="001529D8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>07.03.04.695.0128.2.091-3.3.90.39.00.00.00.00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2.000,00</w:t>
      </w:r>
    </w:p>
    <w:p w:rsidR="00D06712" w:rsidRDefault="001529D8">
      <w:pPr>
        <w:pStyle w:val="Corpodetexto"/>
        <w:spacing w:before="104" w:after="31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051"/>
        <w:gridCol w:w="2708"/>
      </w:tblGrid>
      <w:tr w:rsidR="00D06712">
        <w:trPr>
          <w:trHeight w:val="217"/>
        </w:trPr>
        <w:tc>
          <w:tcPr>
            <w:tcW w:w="7051" w:type="dxa"/>
          </w:tcPr>
          <w:p w:rsidR="00D06712" w:rsidRDefault="001529D8">
            <w:pPr>
              <w:pStyle w:val="TableParagraph"/>
              <w:spacing w:before="0" w:line="150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2708" w:type="dxa"/>
          </w:tcPr>
          <w:p w:rsidR="00D06712" w:rsidRDefault="001529D8">
            <w:pPr>
              <w:pStyle w:val="TableParagraph"/>
              <w:spacing w:before="0" w:line="150" w:lineRule="exact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D06712">
        <w:trPr>
          <w:trHeight w:val="283"/>
        </w:trPr>
        <w:tc>
          <w:tcPr>
            <w:tcW w:w="7051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2708" w:type="dxa"/>
          </w:tcPr>
          <w:p w:rsidR="00D06712" w:rsidRDefault="001529D8">
            <w:pPr>
              <w:pStyle w:val="TableParagraph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D06712">
        <w:trPr>
          <w:trHeight w:val="404"/>
        </w:trPr>
        <w:tc>
          <w:tcPr>
            <w:tcW w:w="7051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08.01.26.782.0133.2.059-3.3.90.46.00.00.00.00 - Auxílio Alimentação</w:t>
            </w:r>
          </w:p>
        </w:tc>
        <w:tc>
          <w:tcPr>
            <w:tcW w:w="2708" w:type="dxa"/>
          </w:tcPr>
          <w:p w:rsidR="00D06712" w:rsidRDefault="001529D8">
            <w:pPr>
              <w:pStyle w:val="TableParagraph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</w:tbl>
    <w:p w:rsidR="00D06712" w:rsidRDefault="00D06712">
      <w:pPr>
        <w:pStyle w:val="Corpodetexto"/>
        <w:spacing w:before="1"/>
        <w:rPr>
          <w:sz w:val="6"/>
        </w:rPr>
      </w:pPr>
    </w:p>
    <w:p w:rsidR="00D06712" w:rsidRDefault="00D06712">
      <w:pPr>
        <w:rPr>
          <w:sz w:val="6"/>
        </w:rPr>
        <w:sectPr w:rsidR="00D06712">
          <w:footerReference w:type="default" r:id="rId6"/>
          <w:pgSz w:w="11900" w:h="16840"/>
          <w:pgMar w:top="1600" w:right="640" w:bottom="180" w:left="380" w:header="0" w:footer="0" w:gutter="0"/>
          <w:cols w:space="720"/>
        </w:sectPr>
      </w:pPr>
    </w:p>
    <w:p w:rsidR="00D06712" w:rsidRDefault="00D06712">
      <w:pPr>
        <w:pStyle w:val="Corpodetexto"/>
        <w:spacing w:before="10"/>
        <w:rPr>
          <w:sz w:val="21"/>
        </w:rPr>
      </w:pPr>
    </w:p>
    <w:p w:rsidR="00D06712" w:rsidRDefault="00D06712">
      <w:pPr>
        <w:pStyle w:val="Heading1"/>
      </w:pPr>
      <w:r w:rsidRPr="00D06712">
        <w:pict>
          <v:line id="_x0000_s2058" style="position:absolute;left:0;text-align:left;z-index:15728640;mso-position-horizontal-relative:page" from="325.45pt,-16.45pt" to="557.15pt,-16.45pt" strokeweight=".72pt">
            <w10:wrap anchorx="page"/>
          </v:line>
        </w:pict>
      </w:r>
      <w:r w:rsidR="001529D8">
        <w:t>Art. 2º</w:t>
      </w:r>
      <w:r w:rsidR="001529D8">
        <w:rPr>
          <w:spacing w:val="-41"/>
        </w:rPr>
        <w:t xml:space="preserve"> </w:t>
      </w:r>
      <w:r w:rsidR="001529D8">
        <w:rPr>
          <w:spacing w:val="-19"/>
        </w:rPr>
        <w:t>-</w:t>
      </w:r>
    </w:p>
    <w:p w:rsidR="00D06712" w:rsidRDefault="001529D8">
      <w:pPr>
        <w:pStyle w:val="Corpodetexto"/>
        <w:tabs>
          <w:tab w:val="left" w:pos="8796"/>
        </w:tabs>
        <w:spacing w:before="31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Suplementação:</w:t>
      </w:r>
      <w:r>
        <w:rPr>
          <w:w w:val="115"/>
        </w:rPr>
        <w:tab/>
        <w:t>714.800,00</w:t>
      </w:r>
    </w:p>
    <w:p w:rsidR="00D06712" w:rsidRDefault="001529D8">
      <w:pPr>
        <w:spacing w:before="78" w:line="242" w:lineRule="auto"/>
        <w:ind w:left="120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 w:rsidR="00D06712" w:rsidRDefault="00D06712">
      <w:pPr>
        <w:spacing w:line="242" w:lineRule="auto"/>
        <w:rPr>
          <w:sz w:val="19"/>
        </w:rPr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D06712" w:rsidRDefault="00D06712">
      <w:pPr>
        <w:pStyle w:val="Corpodetexto"/>
        <w:spacing w:before="4"/>
        <w:rPr>
          <w:sz w:val="9"/>
        </w:rPr>
      </w:pPr>
    </w:p>
    <w:p w:rsidR="00D06712" w:rsidRDefault="001529D8">
      <w:pPr>
        <w:pStyle w:val="Corpodetexto"/>
        <w:spacing w:before="77" w:after="32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</w:t>
      </w:r>
      <w:r>
        <w:rPr>
          <w:w w:val="115"/>
        </w:rPr>
        <w:t>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094"/>
        <w:gridCol w:w="1620"/>
      </w:tblGrid>
      <w:tr w:rsidR="00D06712">
        <w:trPr>
          <w:trHeight w:val="224"/>
        </w:trPr>
        <w:tc>
          <w:tcPr>
            <w:tcW w:w="8094" w:type="dxa"/>
          </w:tcPr>
          <w:p w:rsidR="00D06712" w:rsidRDefault="001529D8">
            <w:pPr>
              <w:pStyle w:val="TableParagraph"/>
              <w:spacing w:before="0" w:line="150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04.01.10.301.0103.2.011-3.3.90.14.00.00.00.00 - Diárias - Pessoal Civil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before="0" w:line="150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04.01.10.301.0103.2.013-3.3.90.14.00.00.00.00 - Diárias - Pessoal Civil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D06712">
        <w:trPr>
          <w:trHeight w:val="283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D06712">
        <w:trPr>
          <w:trHeight w:val="429"/>
        </w:trPr>
        <w:tc>
          <w:tcPr>
            <w:tcW w:w="8094" w:type="dxa"/>
          </w:tcPr>
          <w:p w:rsidR="00D06712" w:rsidRDefault="001529D8">
            <w:pPr>
              <w:pStyle w:val="TableParagraph"/>
              <w:spacing w:line="249" w:lineRule="auto"/>
              <w:ind w:left="50" w:right="84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D06712">
        <w:trPr>
          <w:trHeight w:val="249"/>
        </w:trPr>
        <w:tc>
          <w:tcPr>
            <w:tcW w:w="8094" w:type="dxa"/>
          </w:tcPr>
          <w:p w:rsidR="00D06712" w:rsidRDefault="001529D8"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04.01.10.301.0103.2.013-3.3.93.30.00.00.00.00 - Material de Consumo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before="9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04.01.10.301.0103.2.013-3.3.93.39.00.00.00.00 - Outros Serviços de Terceiros - PJ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12.500,00</w:t>
            </w:r>
          </w:p>
        </w:tc>
      </w:tr>
      <w:tr w:rsidR="00D06712">
        <w:trPr>
          <w:trHeight w:val="283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04.01.10.301.0103.2.014-3.3.90.33.00.00.00.00 - Passagens e Despesas com Locomoção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D06712">
        <w:trPr>
          <w:trHeight w:val="283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04.01.10.301.0103.2.014-3.3.90.47.00.00.00.00 - Obrigações Tributárias e Contributivas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04.01.10.301.0103.2.014-3.3.93.30.00.00.00.00 - Material de Consumo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04.01.10.301.0103.2.015-3.3.93.30.00.00.00.00 - Material de Consumo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04.01.10.301.0103.2.015-3.3.93.39.00.00.00.00 - Outros Serviços de Terceiros - PJ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8094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 Vantagens Fixas - Pessoal Civil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D06712">
        <w:trPr>
          <w:trHeight w:val="283"/>
        </w:trPr>
        <w:tc>
          <w:tcPr>
            <w:tcW w:w="8094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</w:t>
            </w:r>
            <w:r>
              <w:rPr>
                <w:w w:val="105"/>
                <w:sz w:val="15"/>
              </w:rPr>
              <w:t xml:space="preserve"> Vantagens Fixas - Pessoal Civil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D06712">
        <w:trPr>
          <w:trHeight w:val="217"/>
        </w:trPr>
        <w:tc>
          <w:tcPr>
            <w:tcW w:w="8094" w:type="dxa"/>
          </w:tcPr>
          <w:p w:rsidR="00D06712" w:rsidRDefault="001529D8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04.01.10.302.0104.2.017-3.3.93.30.00.00.00.00 - Material de Consumo</w:t>
            </w:r>
          </w:p>
        </w:tc>
        <w:tc>
          <w:tcPr>
            <w:tcW w:w="1620" w:type="dxa"/>
          </w:tcPr>
          <w:p w:rsidR="00D06712" w:rsidRDefault="001529D8"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D06712" w:rsidRDefault="00D06712">
      <w:pPr>
        <w:spacing w:line="154" w:lineRule="exact"/>
        <w:rPr>
          <w:sz w:val="15"/>
        </w:rPr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10"/>
        <w:rPr>
          <w:sz w:val="24"/>
        </w:rPr>
      </w:pPr>
    </w:p>
    <w:p w:rsidR="00D06712" w:rsidRDefault="001529D8">
      <w:pPr>
        <w:pStyle w:val="Corpodetexto"/>
        <w:spacing w:before="78" w:after="34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443"/>
        <w:gridCol w:w="2271"/>
      </w:tblGrid>
      <w:tr w:rsidR="00D06712">
        <w:trPr>
          <w:trHeight w:val="224"/>
        </w:trPr>
        <w:tc>
          <w:tcPr>
            <w:tcW w:w="7443" w:type="dxa"/>
          </w:tcPr>
          <w:p w:rsidR="00D06712" w:rsidRDefault="001529D8">
            <w:pPr>
              <w:pStyle w:val="TableParagraph"/>
              <w:spacing w:before="0" w:line="150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04.01.10.302.0104.2.017-3.3.93.39.00.00.00.00 - Outros Serviços de Terceiros - PJ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spacing w:before="0" w:line="150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04.01.10.302.0104.2.018-3.3.93.30.00.00.00.00 -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04.01.10.302.0104.2.018-3.3.93.39.00.00.00.00 - Outros Serviços de Terceiros - PJ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04.01.10.302.0104.2.072-3.3.90.30.00.00.00.00 -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D06712">
        <w:trPr>
          <w:trHeight w:val="283"/>
        </w:trPr>
        <w:tc>
          <w:tcPr>
            <w:tcW w:w="7443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04.01.10.302.0104.2.072-3.3.90.30.00.00.00.00 -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04.01.10.302.0104.2.072-3.3.90.30.00.00.00.00 -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6.100,00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spacing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110.000,00</w:t>
            </w:r>
          </w:p>
        </w:tc>
      </w:tr>
      <w:tr w:rsidR="00D06712">
        <w:trPr>
          <w:trHeight w:val="283"/>
        </w:trPr>
        <w:tc>
          <w:tcPr>
            <w:tcW w:w="7443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44.000,00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D06712">
        <w:trPr>
          <w:trHeight w:val="290"/>
        </w:trPr>
        <w:tc>
          <w:tcPr>
            <w:tcW w:w="7443" w:type="dxa"/>
          </w:tcPr>
          <w:p w:rsidR="00D06712" w:rsidRDefault="001529D8"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04.01.10.122.0107.2.076-3.3.93.30.00.00.00.00 - Material de Consumo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D06712">
        <w:trPr>
          <w:trHeight w:val="217"/>
        </w:trPr>
        <w:tc>
          <w:tcPr>
            <w:tcW w:w="7443" w:type="dxa"/>
          </w:tcPr>
          <w:p w:rsidR="00D06712" w:rsidRDefault="001529D8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04.01.10.122.0107.2.076-3.3.93.39.00.00.00.00 - Outros Serviços de Terceiros - PJ</w:t>
            </w:r>
          </w:p>
        </w:tc>
        <w:tc>
          <w:tcPr>
            <w:tcW w:w="2271" w:type="dxa"/>
          </w:tcPr>
          <w:p w:rsidR="00D06712" w:rsidRDefault="001529D8"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D06712" w:rsidRDefault="001529D8">
      <w:pPr>
        <w:pStyle w:val="Corpodetexto"/>
        <w:spacing w:before="101"/>
        <w:ind w:left="654"/>
      </w:pPr>
      <w:r>
        <w:rPr>
          <w:w w:val="120"/>
        </w:rPr>
        <w:t>04.02 - Fundo Municipal de Assistência Social</w:t>
      </w:r>
    </w:p>
    <w:p w:rsidR="00D06712" w:rsidRDefault="001529D8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 xml:space="preserve">04.02.08.244.0109.2.065-3.3.90.14.00.00.00.00 -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1.000,00</w:t>
      </w:r>
    </w:p>
    <w:p w:rsidR="00D06712" w:rsidRDefault="00152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04.02.08.244.0109.2.065-3.3.90.33.00.00.00.00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Passagens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Despesas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Locomoção</w:t>
      </w:r>
      <w:r>
        <w:rPr>
          <w:w w:val="105"/>
        </w:rPr>
        <w:tab/>
        <w:t>1.000,00</w:t>
      </w:r>
    </w:p>
    <w:p w:rsidR="00D06712" w:rsidRDefault="00D06712">
      <w:pPr>
        <w:sectPr w:rsidR="00D06712">
          <w:footerReference w:type="default" r:id="rId7"/>
          <w:pgSz w:w="11900" w:h="16840"/>
          <w:pgMar w:top="1600" w:right="640" w:bottom="180" w:left="380" w:header="0" w:footer="0" w:gutter="0"/>
          <w:cols w:space="720"/>
        </w:sectPr>
      </w:pPr>
    </w:p>
    <w:p w:rsidR="00D06712" w:rsidRDefault="001529D8">
      <w:pPr>
        <w:pStyle w:val="Corpodetexto"/>
        <w:spacing w:before="111" w:line="249" w:lineRule="auto"/>
        <w:ind w:left="1059" w:right="28"/>
      </w:pPr>
      <w:r>
        <w:rPr>
          <w:w w:val="110"/>
        </w:rPr>
        <w:lastRenderedPageBreak/>
        <w:t>04.02.08.244.0109.2.065-3.3.90.36.00.00.00.00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OUTROS</w:t>
      </w:r>
      <w:r>
        <w:rPr>
          <w:spacing w:val="-22"/>
          <w:w w:val="110"/>
        </w:rPr>
        <w:t xml:space="preserve"> </w:t>
      </w:r>
      <w:r>
        <w:rPr>
          <w:w w:val="110"/>
        </w:rPr>
        <w:t>SERVICOS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TERCEIROS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 xml:space="preserve">PESSOA </w:t>
      </w:r>
      <w:r>
        <w:rPr>
          <w:w w:val="110"/>
        </w:rPr>
        <w:t>FISICA</w:t>
      </w:r>
    </w:p>
    <w:p w:rsidR="00D06712" w:rsidRDefault="001529D8">
      <w:pPr>
        <w:pStyle w:val="Corpodetexto"/>
        <w:spacing w:before="30" w:line="352" w:lineRule="auto"/>
        <w:ind w:left="654" w:right="3840" w:hanging="272"/>
      </w:pPr>
      <w:r>
        <w:rPr>
          <w:w w:val="115"/>
        </w:rPr>
        <w:t>05 - Sec Mun de Educação, Cultura, Esporte e Lazer 05.01 - M.D.E. Ensino Fundamental</w:t>
      </w:r>
    </w:p>
    <w:p w:rsidR="00D06712" w:rsidRDefault="001529D8">
      <w:pPr>
        <w:pStyle w:val="Corpodetexto"/>
        <w:spacing w:before="111"/>
        <w:ind w:left="383"/>
      </w:pPr>
      <w:r>
        <w:br w:type="column"/>
      </w:r>
      <w:r>
        <w:rPr>
          <w:w w:val="105"/>
        </w:rPr>
        <w:lastRenderedPageBreak/>
        <w:t>500,00</w:t>
      </w:r>
    </w:p>
    <w:p w:rsidR="00D06712" w:rsidRDefault="00D06712">
      <w:pPr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8289" w:space="1510"/>
            <w:col w:w="1081"/>
          </w:cols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7"/>
        <w:rPr>
          <w:sz w:val="16"/>
        </w:rPr>
      </w:pPr>
    </w:p>
    <w:p w:rsidR="00D06712" w:rsidRDefault="00D06712">
      <w:pPr>
        <w:pStyle w:val="Corpodetexto"/>
        <w:spacing w:before="78"/>
        <w:ind w:left="654"/>
      </w:pPr>
      <w:r w:rsidRPr="00D067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69.5pt;margin-top:-157.45pt;width:487.95pt;height:264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094"/>
                    <w:gridCol w:w="1664"/>
                  </w:tblGrid>
                  <w:tr w:rsidR="00D06712">
                    <w:trPr>
                      <w:trHeight w:val="224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before="0" w:line="150" w:lineRule="exact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05.01.12.361.0007.1.006-4.4.90.52.00.00.00.00 - Equipamentos e Material Permanete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before="0" w:line="15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5.250,00</w:t>
                        </w:r>
                      </w:p>
                    </w:tc>
                  </w:tr>
                  <w:tr w:rsidR="00D06712">
                    <w:trPr>
                      <w:trHeight w:val="290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05.01.12.361.0115.2.034-3.3.90.14.00.00.00.00 - Diárias - Pessoal Civil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6.000,00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05.01.12.361.0115.2.034-3.3.90.14.00.00.00.00 - Diárias - Pessoal Civil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05.01.12.361.0115.2.034-3.3.90.30.00.00.00.00 - Material de Consumo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4.000,00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05.01.12.361.0115.2.034-3.3.90.30.00.00.00.00 - Material de Consumo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05.01.12.361.0115.2.034-3.3.90.33.00.00.00.00 - Passagens e Despesas com Locomoção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 w:rsidR="00D06712">
                    <w:trPr>
                      <w:trHeight w:val="429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line="249" w:lineRule="auto"/>
                          <w:ind w:left="50" w:right="8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</w:t>
                        </w:r>
                        <w:r>
                          <w:rPr>
                            <w:w w:val="110"/>
                            <w:sz w:val="15"/>
                          </w:rPr>
                          <w:t>2.361.0115.2.034-3.3.90.36.00.00.00.00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 xml:space="preserve"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D06712">
                    <w:trPr>
                      <w:trHeight w:val="256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before="9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05.01.12.361.0115.2.034-3.3.90.39.00.00.00.00 - Outros Serviços de Terceiros - Pessoa Jurídica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before="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 w:rsidR="00D06712">
                    <w:trPr>
                      <w:trHeight w:val="290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05.01.12.361.0115.2.093-3.1.90.11.00.00.00.00 - Vencimentos e Vantagens Fixas - Pessoal Civil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53.000,00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05.01.12.361.0115.2.093-3.1.90.13.00.00.00.00 - Obrigações Patronais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 w:rsidR="00D06712">
                    <w:trPr>
                      <w:trHeight w:val="217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line="154" w:lineRule="exact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05.01.12.361.0115.2.093-3.1.90.16.00.00.00.00 - Outras Despesas Variaveis - Pessoal Civil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line="154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D06712">
                    <w:trPr>
                      <w:trHeight w:val="610"/>
                    </w:trPr>
                    <w:tc>
                      <w:tcPr>
                        <w:tcW w:w="9758" w:type="dxa"/>
                        <w:gridSpan w:val="2"/>
                      </w:tcPr>
                      <w:p w:rsidR="00D06712" w:rsidRDefault="001529D8">
                        <w:pPr>
                          <w:pStyle w:val="TableParagraph"/>
                          <w:spacing w:before="101"/>
                          <w:ind w:left="-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2 - M.D.E Ensino Infantil</w:t>
                        </w:r>
                      </w:p>
                      <w:p w:rsidR="00D06712" w:rsidRDefault="001529D8">
                        <w:pPr>
                          <w:pStyle w:val="TableParagraph"/>
                          <w:tabs>
                            <w:tab w:val="left" w:pos="9037"/>
                          </w:tabs>
                          <w:spacing w:before="89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05.02.12.365.0117.2.039-3.3.90.30.00.00.00.00 - Material </w:t>
                        </w:r>
                        <w:r>
                          <w:rPr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Consumo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5.000,00</w:t>
                        </w:r>
                      </w:p>
                    </w:tc>
                  </w:tr>
                  <w:tr w:rsidR="00D06712">
                    <w:trPr>
                      <w:trHeight w:val="297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05.02.12.365.0116.2.071-3.1.90.04.00.00.00.00 - Contratação Por Tempo Determinado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4.250,00</w:t>
                        </w:r>
                      </w:p>
                    </w:tc>
                  </w:tr>
                  <w:tr w:rsidR="00D06712">
                    <w:trPr>
                      <w:trHeight w:val="290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05.02.12.365.0116.2.092-3.1.90.04.00.00.00.00 - Contratação Por Tempo Determinado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spacing w:before="5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05.02.12.365.0116.2.092-3.1.90.11.00.00.00.00 - Vencimentos e Vantagens Fixas - Pessoal Civil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30.500,00</w:t>
                        </w:r>
                      </w:p>
                    </w:tc>
                  </w:tr>
                  <w:tr w:rsidR="00D06712">
                    <w:trPr>
                      <w:trHeight w:val="283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05.02.12.365.0116.2.092-3.1.90.13.00.00.00.00 - Obrigações Patronais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5.500,00</w:t>
                        </w:r>
                      </w:p>
                    </w:tc>
                  </w:tr>
                  <w:tr w:rsidR="00D06712">
                    <w:trPr>
                      <w:trHeight w:val="404"/>
                    </w:trPr>
                    <w:tc>
                      <w:tcPr>
                        <w:tcW w:w="8094" w:type="dxa"/>
                      </w:tcPr>
                      <w:p w:rsidR="00D06712" w:rsidRDefault="001529D8"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05.02.12.365.0116.2.092-3.1.90.16.00.00.00.00 - Outras Despesas Variaveis - Pessoal Civil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06712" w:rsidRDefault="001529D8"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</w:tbl>
                <w:p w:rsidR="00D06712" w:rsidRDefault="00D0671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529D8">
        <w:rPr>
          <w:w w:val="105"/>
        </w:rPr>
        <w:t>05.0</w:t>
      </w: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1"/>
        <w:rPr>
          <w:sz w:val="20"/>
        </w:rPr>
      </w:pPr>
      <w:r w:rsidRPr="00D06712">
        <w:pict>
          <v:shape id="_x0000_s2056" style="position:absolute;margin-left:325.45pt;margin-top:13.9pt;width:231.75pt;height:.1pt;z-index:-15728128;mso-wrap-distance-left:0;mso-wrap-distance-right:0;mso-position-horizontal-relative:page" coordorigin="6509,278" coordsize="4635,0" path="m6509,278r4634,e" filled="f" strokeweight=".72pt">
            <v:path arrowok="t"/>
            <w10:wrap type="topAndBottom" anchorx="page"/>
          </v:shape>
        </w:pict>
      </w:r>
    </w:p>
    <w:p w:rsidR="00D06712" w:rsidRDefault="001529D8">
      <w:pPr>
        <w:pStyle w:val="Corpodetexto"/>
        <w:tabs>
          <w:tab w:val="left" w:pos="9915"/>
        </w:tabs>
        <w:spacing w:before="72"/>
        <w:ind w:left="6143"/>
      </w:pPr>
      <w:r>
        <w:rPr>
          <w:spacing w:val="-4"/>
          <w:w w:val="115"/>
        </w:rPr>
        <w:t>Total</w:t>
      </w:r>
      <w:r>
        <w:rPr>
          <w:spacing w:val="-8"/>
          <w:w w:val="115"/>
        </w:rPr>
        <w:t xml:space="preserve"> </w:t>
      </w:r>
      <w:r>
        <w:rPr>
          <w:w w:val="115"/>
        </w:rPr>
        <w:t>Anulação:</w:t>
      </w:r>
      <w:r>
        <w:rPr>
          <w:w w:val="115"/>
        </w:rPr>
        <w:tab/>
        <w:t>523.100,00</w:t>
      </w:r>
    </w:p>
    <w:p w:rsidR="00D06712" w:rsidRDefault="00D06712">
      <w:pPr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9"/>
        <w:rPr>
          <w:sz w:val="27"/>
        </w:rPr>
      </w:pPr>
    </w:p>
    <w:p w:rsidR="00D06712" w:rsidRDefault="00D06712">
      <w:pPr>
        <w:rPr>
          <w:sz w:val="27"/>
        </w:rPr>
        <w:sectPr w:rsidR="00D06712">
          <w:footerReference w:type="default" r:id="rId8"/>
          <w:pgSz w:w="11900" w:h="16840"/>
          <w:pgMar w:top="1600" w:right="640" w:bottom="180" w:left="380" w:header="0" w:footer="0" w:gutter="0"/>
          <w:cols w:space="720"/>
        </w:sectPr>
      </w:pPr>
    </w:p>
    <w:p w:rsidR="00D06712" w:rsidRDefault="001529D8">
      <w:pPr>
        <w:pStyle w:val="Heading1"/>
        <w:spacing w:before="78"/>
      </w:pPr>
      <w:r>
        <w:lastRenderedPageBreak/>
        <w:t>Art. 3º</w:t>
      </w:r>
      <w:r>
        <w:rPr>
          <w:spacing w:val="-41"/>
        </w:rPr>
        <w:t xml:space="preserve"> </w:t>
      </w:r>
      <w:r>
        <w:rPr>
          <w:spacing w:val="-19"/>
        </w:rPr>
        <w:t>-</w:t>
      </w:r>
    </w:p>
    <w:p w:rsidR="00D06712" w:rsidRDefault="001529D8">
      <w:pPr>
        <w:spacing w:before="109" w:line="242" w:lineRule="auto"/>
        <w:ind w:left="120" w:right="165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Servirá(ão) de recurso(s) para cobertura do Crédito Adicional Suplementar que trata o Artigo 1º o excesso de arrecadação referente á(s) fonte(s) de recurso(s) abaixo relacionada(s) no valor de:</w:t>
      </w:r>
    </w:p>
    <w:p w:rsidR="00D06712" w:rsidRDefault="00D06712">
      <w:pPr>
        <w:spacing w:line="242" w:lineRule="auto"/>
        <w:rPr>
          <w:sz w:val="19"/>
        </w:rPr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D06712" w:rsidRDefault="00D06712">
      <w:pPr>
        <w:pStyle w:val="Corpodetexto"/>
        <w:spacing w:before="3"/>
        <w:rPr>
          <w:sz w:val="9"/>
        </w:rPr>
      </w:pPr>
    </w:p>
    <w:p w:rsidR="00D06712" w:rsidRDefault="001529D8">
      <w:pPr>
        <w:pStyle w:val="Corpodetexto"/>
        <w:spacing w:before="77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D06712" w:rsidRDefault="001529D8">
      <w:pPr>
        <w:pStyle w:val="Corpodetexto"/>
        <w:tabs>
          <w:tab w:val="left" w:pos="10047"/>
        </w:tabs>
        <w:spacing w:before="12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CAPS</w:t>
      </w:r>
      <w:r>
        <w:rPr>
          <w:w w:val="110"/>
        </w:rPr>
        <w:tab/>
        <w:t>1.700,00</w:t>
      </w:r>
    </w:p>
    <w:p w:rsidR="00D06712" w:rsidRDefault="00D06712">
      <w:pPr>
        <w:pStyle w:val="Corpodetexto"/>
        <w:spacing w:before="8"/>
        <w:rPr>
          <w:sz w:val="11"/>
        </w:rPr>
      </w:pPr>
      <w:r w:rsidRPr="00D06712">
        <w:pict>
          <v:shape id="_x0000_s2055" style="position:absolute;margin-left:325.45pt;margin-top:9.1pt;width:231.75pt;height:.1pt;z-index:-15727104;mso-wrap-distance-left:0;mso-wrap-distance-right:0;mso-position-horizontal-relative:page" coordorigin="6509,182" coordsize="4635,0" path="m6509,182r4634,e" filled="f" strokeweight=".72pt">
            <v:path arrowok="t"/>
            <w10:wrap type="topAndBottom" anchorx="page"/>
          </v:shape>
        </w:pict>
      </w:r>
    </w:p>
    <w:p w:rsidR="00D06712" w:rsidRDefault="00D06712">
      <w:pPr>
        <w:rPr>
          <w:sz w:val="11"/>
        </w:rPr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spacing w:before="4"/>
        <w:rPr>
          <w:sz w:val="25"/>
        </w:rPr>
      </w:pPr>
    </w:p>
    <w:p w:rsidR="00D06712" w:rsidRDefault="001529D8">
      <w:pPr>
        <w:pStyle w:val="Heading1"/>
      </w:pPr>
      <w:r>
        <w:t>Art. 4º</w:t>
      </w:r>
      <w:r>
        <w:rPr>
          <w:spacing w:val="-41"/>
        </w:rPr>
        <w:t xml:space="preserve"> </w:t>
      </w:r>
      <w:r>
        <w:rPr>
          <w:spacing w:val="-19"/>
        </w:rPr>
        <w:t>-</w:t>
      </w:r>
    </w:p>
    <w:p w:rsidR="00D06712" w:rsidRDefault="001529D8">
      <w:pPr>
        <w:pStyle w:val="Corpodetexto"/>
        <w:tabs>
          <w:tab w:val="left" w:pos="8974"/>
        </w:tabs>
        <w:spacing w:before="72"/>
        <w:ind w:left="5024"/>
      </w:pPr>
      <w:r>
        <w:br w:type="column"/>
      </w:r>
      <w:r>
        <w:rPr>
          <w:spacing w:val="-4"/>
          <w:w w:val="115"/>
        </w:rPr>
        <w:t xml:space="preserve">Total </w:t>
      </w:r>
      <w:r>
        <w:rPr>
          <w:w w:val="115"/>
        </w:rPr>
        <w:t>excesso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arrecadação</w:t>
      </w:r>
      <w:r>
        <w:rPr>
          <w:w w:val="115"/>
        </w:rPr>
        <w:tab/>
        <w:t>1.700,00</w:t>
      </w:r>
    </w:p>
    <w:p w:rsidR="00D06712" w:rsidRDefault="001529D8">
      <w:pPr>
        <w:spacing w:before="78" w:line="242" w:lineRule="auto"/>
        <w:ind w:left="120" w:right="165"/>
        <w:rPr>
          <w:sz w:val="19"/>
        </w:rPr>
      </w:pPr>
      <w:r>
        <w:rPr>
          <w:w w:val="105"/>
          <w:sz w:val="19"/>
        </w:rPr>
        <w:t>Servirá(ão) de recurso(s) para cobertura d</w:t>
      </w:r>
      <w:r>
        <w:rPr>
          <w:w w:val="105"/>
          <w:sz w:val="19"/>
        </w:rPr>
        <w:t>o Credito Adicional Suplementar que trata o Artigo 1º o superavit financeiro referente á(s) fonte(s) de recurso(s) abaixo relacionada(s) no valor de:</w:t>
      </w:r>
    </w:p>
    <w:p w:rsidR="00D06712" w:rsidRDefault="00D06712">
      <w:pPr>
        <w:spacing w:line="242" w:lineRule="auto"/>
        <w:rPr>
          <w:sz w:val="19"/>
        </w:rPr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D06712" w:rsidRDefault="00D06712">
      <w:pPr>
        <w:pStyle w:val="Corpodetexto"/>
        <w:spacing w:before="3"/>
        <w:rPr>
          <w:sz w:val="9"/>
        </w:rPr>
      </w:pPr>
    </w:p>
    <w:p w:rsidR="00D06712" w:rsidRDefault="001529D8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D06712" w:rsidRDefault="001529D8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D06712" w:rsidRDefault="001529D8">
      <w:pPr>
        <w:pStyle w:val="Corpodetexto"/>
        <w:tabs>
          <w:tab w:val="left" w:pos="10047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5.000,00</w:t>
      </w:r>
    </w:p>
    <w:p w:rsidR="00D06712" w:rsidRDefault="001529D8">
      <w:pPr>
        <w:pStyle w:val="Corpodetexto"/>
        <w:spacing w:before="104" w:after="32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5958"/>
        <w:gridCol w:w="3756"/>
      </w:tblGrid>
      <w:tr w:rsidR="00D06712">
        <w:trPr>
          <w:trHeight w:val="217"/>
        </w:trPr>
        <w:tc>
          <w:tcPr>
            <w:tcW w:w="5958" w:type="dxa"/>
          </w:tcPr>
          <w:p w:rsidR="00D06712" w:rsidRDefault="001529D8">
            <w:pPr>
              <w:pStyle w:val="TableParagraph"/>
              <w:spacing w:before="0" w:line="150" w:lineRule="exact"/>
              <w:ind w:left="50"/>
              <w:jc w:val="left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D06712" w:rsidRDefault="001529D8">
            <w:pPr>
              <w:pStyle w:val="TableParagraph"/>
              <w:spacing w:before="0" w:line="150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D06712">
        <w:trPr>
          <w:trHeight w:val="283"/>
        </w:trPr>
        <w:tc>
          <w:tcPr>
            <w:tcW w:w="5958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D06712">
        <w:trPr>
          <w:trHeight w:val="283"/>
        </w:trPr>
        <w:tc>
          <w:tcPr>
            <w:tcW w:w="5958" w:type="dxa"/>
          </w:tcPr>
          <w:p w:rsidR="00D06712" w:rsidRDefault="001529D8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D06712" w:rsidRDefault="001529D8"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D06712">
        <w:trPr>
          <w:trHeight w:val="217"/>
        </w:trPr>
        <w:tc>
          <w:tcPr>
            <w:tcW w:w="5958" w:type="dxa"/>
          </w:tcPr>
          <w:p w:rsidR="00D06712" w:rsidRDefault="001529D8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D06712" w:rsidRDefault="001529D8"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</w:tbl>
    <w:p w:rsidR="00D06712" w:rsidRDefault="001529D8">
      <w:pPr>
        <w:pStyle w:val="Corpodetexto"/>
        <w:spacing w:before="101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04.02 - Fundo Municipal de Assistência</w:t>
      </w:r>
      <w:r>
        <w:rPr>
          <w:spacing w:val="-32"/>
          <w:w w:val="115"/>
        </w:rPr>
        <w:t xml:space="preserve"> </w:t>
      </w:r>
      <w:r>
        <w:rPr>
          <w:w w:val="115"/>
        </w:rPr>
        <w:t>Social</w:t>
      </w:r>
    </w:p>
    <w:p w:rsidR="00D06712" w:rsidRDefault="001529D8">
      <w:pPr>
        <w:pStyle w:val="Corpodetexto"/>
        <w:tabs>
          <w:tab w:val="left" w:pos="10047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8.000,00</w:t>
      </w:r>
    </w:p>
    <w:p w:rsidR="00D06712" w:rsidRDefault="001529D8">
      <w:pPr>
        <w:pStyle w:val="Corpodetexto"/>
        <w:tabs>
          <w:tab w:val="left" w:pos="10047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5.000,00</w:t>
      </w:r>
    </w:p>
    <w:p w:rsidR="00D06712" w:rsidRDefault="001529D8">
      <w:pPr>
        <w:pStyle w:val="Corpodetexto"/>
        <w:spacing w:before="104"/>
        <w:ind w:left="654"/>
      </w:pPr>
      <w:r>
        <w:rPr>
          <w:w w:val="110"/>
        </w:rPr>
        <w:t>04.05 - Saneamento</w:t>
      </w:r>
    </w:p>
    <w:p w:rsidR="00D06712" w:rsidRDefault="001529D8">
      <w:pPr>
        <w:pStyle w:val="Corpodetexto"/>
        <w:tabs>
          <w:tab w:val="left" w:pos="10047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4.000,00</w:t>
      </w:r>
    </w:p>
    <w:p w:rsidR="00D06712" w:rsidRDefault="001529D8">
      <w:pPr>
        <w:pStyle w:val="Corpodetexto"/>
        <w:tabs>
          <w:tab w:val="left" w:pos="9959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15.000,00</w:t>
      </w:r>
    </w:p>
    <w:p w:rsidR="00D06712" w:rsidRDefault="001529D8">
      <w:pPr>
        <w:pStyle w:val="Corpodetexto"/>
        <w:spacing w:before="104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D06712" w:rsidRDefault="001529D8">
      <w:pPr>
        <w:pStyle w:val="Corpodetexto"/>
        <w:tabs>
          <w:tab w:val="left" w:pos="9959"/>
        </w:tabs>
        <w:spacing w:before="8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13.000,00</w:t>
      </w:r>
    </w:p>
    <w:p w:rsidR="00D06712" w:rsidRDefault="001529D8">
      <w:pPr>
        <w:pStyle w:val="Corpodetexto"/>
        <w:spacing w:before="104"/>
        <w:ind w:left="654"/>
      </w:pPr>
      <w:r>
        <w:rPr>
          <w:w w:val="120"/>
        </w:rPr>
        <w:t>07.03 - Fundo Municipal de Turismo</w:t>
      </w:r>
    </w:p>
    <w:p w:rsidR="00D06712" w:rsidRDefault="001529D8">
      <w:pPr>
        <w:pStyle w:val="Corpodetexto"/>
        <w:tabs>
          <w:tab w:val="left" w:pos="10047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2.000,00</w:t>
      </w:r>
    </w:p>
    <w:p w:rsidR="00D06712" w:rsidRDefault="001529D8">
      <w:pPr>
        <w:pStyle w:val="Corpodetexto"/>
        <w:spacing w:before="104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 w:rsidR="00D06712" w:rsidRDefault="001529D8">
      <w:pPr>
        <w:pStyle w:val="Corpodetexto"/>
        <w:tabs>
          <w:tab w:val="left" w:pos="9959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40.000,00</w:t>
      </w:r>
    </w:p>
    <w:p w:rsidR="00D06712" w:rsidRDefault="001529D8">
      <w:pPr>
        <w:pStyle w:val="Corpodetexto"/>
        <w:tabs>
          <w:tab w:val="left" w:pos="9959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40.000,00</w:t>
      </w:r>
    </w:p>
    <w:p w:rsidR="00D06712" w:rsidRDefault="00D06712">
      <w:pPr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10"/>
        <w:rPr>
          <w:sz w:val="24"/>
        </w:rPr>
      </w:pPr>
    </w:p>
    <w:p w:rsidR="00D06712" w:rsidRDefault="001529D8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 w:rsidR="00D06712" w:rsidRDefault="001529D8">
      <w:pPr>
        <w:pStyle w:val="Corpodetexto"/>
        <w:tabs>
          <w:tab w:val="left" w:pos="9959"/>
        </w:tabs>
        <w:spacing w:before="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20.000,00</w:t>
      </w:r>
    </w:p>
    <w:p w:rsidR="00D06712" w:rsidRDefault="00D06712">
      <w:pPr>
        <w:pStyle w:val="Corpodetexto"/>
        <w:spacing w:before="8"/>
        <w:rPr>
          <w:sz w:val="11"/>
        </w:rPr>
      </w:pPr>
      <w:r w:rsidRPr="00D06712">
        <w:pict>
          <v:shape id="_x0000_s2054" style="position:absolute;margin-left:325.45pt;margin-top:9.1pt;width:231.75pt;height:.1pt;z-index:-15726592;mso-wrap-distance-left:0;mso-wrap-distance-right:0;mso-position-horizontal-relative:page" coordorigin="6509,182" coordsize="4635,0" path="m6509,182r4634,e" filled="f" strokeweight=".72pt">
            <v:path arrowok="t"/>
            <w10:wrap type="topAndBottom" anchorx="page"/>
          </v:shape>
        </w:pict>
      </w:r>
    </w:p>
    <w:p w:rsidR="00D06712" w:rsidRDefault="00D06712">
      <w:pPr>
        <w:rPr>
          <w:sz w:val="11"/>
        </w:rPr>
        <w:sectPr w:rsidR="00D06712">
          <w:footerReference w:type="default" r:id="rId9"/>
          <w:pgSz w:w="11900" w:h="16840"/>
          <w:pgMar w:top="1600" w:right="640" w:bottom="180" w:left="380" w:header="0" w:footer="0" w:gutter="0"/>
          <w:cols w:space="720"/>
        </w:sectPr>
      </w:pPr>
    </w:p>
    <w:p w:rsidR="00D06712" w:rsidRDefault="00D06712">
      <w:pPr>
        <w:pStyle w:val="Corpodetexto"/>
        <w:rPr>
          <w:sz w:val="18"/>
        </w:rPr>
      </w:pPr>
    </w:p>
    <w:p w:rsidR="00D06712" w:rsidRDefault="001529D8">
      <w:pPr>
        <w:spacing w:before="110"/>
        <w:ind w:left="414"/>
        <w:rPr>
          <w:sz w:val="19"/>
        </w:rPr>
      </w:pPr>
      <w:r>
        <w:rPr>
          <w:w w:val="105"/>
          <w:sz w:val="19"/>
        </w:rPr>
        <w:t xml:space="preserve">Art. 5º </w:t>
      </w:r>
      <w:r>
        <w:rPr>
          <w:spacing w:val="-19"/>
          <w:w w:val="105"/>
          <w:sz w:val="19"/>
        </w:rPr>
        <w:t>-</w:t>
      </w:r>
    </w:p>
    <w:p w:rsidR="00D06712" w:rsidRDefault="001529D8">
      <w:pPr>
        <w:pStyle w:val="Corpodetexto"/>
        <w:tabs>
          <w:tab w:val="left" w:pos="8792"/>
        </w:tabs>
        <w:spacing w:before="72"/>
        <w:ind w:left="5019"/>
      </w:pPr>
      <w:r>
        <w:br w:type="column"/>
      </w:r>
      <w:r>
        <w:rPr>
          <w:spacing w:val="-4"/>
          <w:w w:val="120"/>
        </w:rPr>
        <w:t>Total</w:t>
      </w:r>
      <w:r>
        <w:rPr>
          <w:spacing w:val="-27"/>
          <w:w w:val="120"/>
        </w:rPr>
        <w:t xml:space="preserve"> </w:t>
      </w:r>
      <w:r>
        <w:rPr>
          <w:w w:val="120"/>
        </w:rPr>
        <w:t>Superávit</w:t>
      </w:r>
      <w:r>
        <w:rPr>
          <w:spacing w:val="-27"/>
          <w:w w:val="120"/>
        </w:rPr>
        <w:t xml:space="preserve"> </w:t>
      </w:r>
      <w:r>
        <w:rPr>
          <w:w w:val="120"/>
        </w:rPr>
        <w:t>Financeiro</w:t>
      </w:r>
      <w:r>
        <w:rPr>
          <w:w w:val="120"/>
        </w:rPr>
        <w:tab/>
        <w:t>190.000,00</w:t>
      </w:r>
    </w:p>
    <w:p w:rsidR="00D06712" w:rsidRDefault="001529D8">
      <w:pPr>
        <w:spacing w:before="78"/>
        <w:ind w:left="84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 w:rsidR="00D06712" w:rsidRDefault="00D06712">
      <w:pPr>
        <w:rPr>
          <w:sz w:val="19"/>
        </w:rPr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1"/>
        <w:rPr>
          <w:sz w:val="20"/>
        </w:rPr>
      </w:pPr>
    </w:p>
    <w:p w:rsidR="00D06712" w:rsidRDefault="001529D8">
      <w:pPr>
        <w:ind w:left="1223"/>
      </w:pPr>
      <w:r>
        <w:t>GABINETE DO PREFEITO MUNICIPAL, 2 DE ABRIL DE 202</w:t>
      </w:r>
      <w:r>
        <w:t>0</w:t>
      </w: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3"/>
        <w:rPr>
          <w:sz w:val="21"/>
        </w:rPr>
      </w:pPr>
    </w:p>
    <w:p w:rsidR="00D06712" w:rsidRDefault="00D06712">
      <w:pPr>
        <w:pStyle w:val="Corpodetexto"/>
        <w:spacing w:line="20" w:lineRule="exact"/>
        <w:ind w:left="6180"/>
        <w:rPr>
          <w:sz w:val="2"/>
        </w:rPr>
      </w:pPr>
      <w:r w:rsidRPr="00D06712">
        <w:rPr>
          <w:sz w:val="2"/>
        </w:rPr>
      </w:r>
      <w:r>
        <w:rPr>
          <w:sz w:val="2"/>
        </w:rPr>
        <w:pict>
          <v:group id="_x0000_s2052" style="width:224.3pt;height:.75pt;mso-position-horizontal-relative:char;mso-position-vertical-relative:line" coordsize="4486,15">
            <v:line id="_x0000_s2053" style="position:absolute" from="0,7" to="4486,7" strokeweight=".72pt"/>
            <w10:wrap type="none"/>
            <w10:anchorlock/>
          </v:group>
        </w:pict>
      </w:r>
    </w:p>
    <w:p w:rsidR="00D06712" w:rsidRDefault="00D06712">
      <w:pPr>
        <w:spacing w:line="20" w:lineRule="exact"/>
        <w:rPr>
          <w:sz w:val="2"/>
        </w:rPr>
        <w:sectPr w:rsidR="00D06712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06712" w:rsidRDefault="00D06712">
      <w:pPr>
        <w:pStyle w:val="Corpodetexto"/>
        <w:rPr>
          <w:sz w:val="18"/>
        </w:rPr>
      </w:pPr>
    </w:p>
    <w:p w:rsidR="00D06712" w:rsidRDefault="00D06712">
      <w:pPr>
        <w:pStyle w:val="Corpodetexto"/>
        <w:rPr>
          <w:sz w:val="18"/>
        </w:rPr>
      </w:pPr>
    </w:p>
    <w:p w:rsidR="00D06712" w:rsidRDefault="00D06712">
      <w:pPr>
        <w:pStyle w:val="Corpodetexto"/>
        <w:spacing w:before="11"/>
        <w:rPr>
          <w:sz w:val="26"/>
        </w:rPr>
      </w:pPr>
    </w:p>
    <w:p w:rsidR="00D06712" w:rsidRDefault="001529D8">
      <w:pPr>
        <w:ind w:left="294"/>
        <w:rPr>
          <w:sz w:val="19"/>
        </w:rPr>
      </w:pPr>
      <w:r>
        <w:rPr>
          <w:w w:val="105"/>
          <w:sz w:val="19"/>
        </w:rPr>
        <w:t>Registre-se e Publique-se</w:t>
      </w:r>
    </w:p>
    <w:p w:rsidR="00D06712" w:rsidRDefault="001529D8">
      <w:pPr>
        <w:spacing w:before="53"/>
        <w:ind w:left="163" w:right="1030"/>
        <w:jc w:val="center"/>
      </w:pPr>
      <w:r>
        <w:br w:type="column"/>
      </w:r>
      <w:r>
        <w:lastRenderedPageBreak/>
        <w:t>FÁBIO MAYER BARASUOL</w:t>
      </w:r>
    </w:p>
    <w:p w:rsidR="00D06712" w:rsidRDefault="001529D8">
      <w:pPr>
        <w:spacing w:before="25"/>
        <w:ind w:left="161" w:right="1030"/>
        <w:jc w:val="center"/>
      </w:pPr>
      <w:r>
        <w:t>Prefeito Municipal</w:t>
      </w:r>
    </w:p>
    <w:p w:rsidR="00D06712" w:rsidRDefault="00D06712">
      <w:pPr>
        <w:jc w:val="center"/>
        <w:sectPr w:rsidR="00D06712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2624" w:space="4259"/>
            <w:col w:w="3997"/>
          </w:cols>
        </w:sect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rPr>
          <w:sz w:val="20"/>
        </w:rPr>
      </w:pPr>
    </w:p>
    <w:p w:rsidR="00D06712" w:rsidRDefault="00D06712">
      <w:pPr>
        <w:pStyle w:val="Corpodetexto"/>
        <w:spacing w:before="2"/>
        <w:rPr>
          <w:sz w:val="27"/>
        </w:rPr>
      </w:pPr>
    </w:p>
    <w:p w:rsidR="00D06712" w:rsidRDefault="00D06712">
      <w:pPr>
        <w:pStyle w:val="Corpodetexto"/>
        <w:spacing w:line="20" w:lineRule="exact"/>
        <w:ind w:left="272"/>
        <w:rPr>
          <w:sz w:val="2"/>
        </w:rPr>
      </w:pPr>
      <w:r w:rsidRPr="00D06712">
        <w:rPr>
          <w:sz w:val="2"/>
        </w:rPr>
      </w:r>
      <w:r>
        <w:rPr>
          <w:sz w:val="2"/>
        </w:rPr>
        <w:pict>
          <v:group id="_x0000_s2050" style="width:224.2pt;height:.75pt;mso-position-horizontal-relative:char;mso-position-vertical-relative:line" coordsize="4484,15">
            <v:line id="_x0000_s2051" style="position:absolute" from="0,7" to="4483,7" strokeweight=".72pt"/>
            <w10:wrap type="none"/>
            <w10:anchorlock/>
          </v:group>
        </w:pict>
      </w:r>
    </w:p>
    <w:p w:rsidR="00D06712" w:rsidRDefault="001529D8">
      <w:pPr>
        <w:spacing w:before="53"/>
        <w:ind w:left="1230"/>
      </w:pPr>
      <w:r>
        <w:rPr>
          <w:spacing w:val="-4"/>
          <w:w w:val="90"/>
        </w:rPr>
        <w:t xml:space="preserve">VANESSA  </w:t>
      </w:r>
      <w:r>
        <w:rPr>
          <w:spacing w:val="-3"/>
          <w:w w:val="90"/>
        </w:rPr>
        <w:t>XAVIER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PADILHA</w:t>
      </w:r>
    </w:p>
    <w:p w:rsidR="00D06712" w:rsidRDefault="001529D8">
      <w:pPr>
        <w:spacing w:before="25"/>
        <w:ind w:left="1191"/>
      </w:pPr>
      <w:r>
        <w:t>Secretário</w:t>
      </w:r>
      <w:r>
        <w:rPr>
          <w:spacing w:val="-41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Administração</w:t>
      </w:r>
    </w:p>
    <w:sectPr w:rsidR="00D06712" w:rsidSect="00D06712">
      <w:type w:val="continuous"/>
      <w:pgSz w:w="11900" w:h="16840"/>
      <w:pgMar w:top="80" w:right="640" w:bottom="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D8" w:rsidRDefault="001529D8" w:rsidP="00D06712">
      <w:r>
        <w:separator/>
      </w:r>
    </w:p>
  </w:endnote>
  <w:endnote w:type="continuationSeparator" w:id="0">
    <w:p w:rsidR="001529D8" w:rsidRDefault="001529D8" w:rsidP="00D0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12" w:rsidRDefault="00D06712">
    <w:pPr>
      <w:pStyle w:val="Corpodetexto"/>
      <w:spacing w:line="14" w:lineRule="auto"/>
      <w:rPr>
        <w:sz w:val="20"/>
      </w:rPr>
    </w:pPr>
    <w:r w:rsidRPr="00D06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4.7pt;margin-top:831.1pt;width:47.85pt;height:10.4pt;z-index:-16154112;mso-position-horizontal-relative:page;mso-position-vertical-relative:page" filled="f" stroked="f">
          <v:textbox inset="0,0,0,0">
            <w:txbxContent>
              <w:p w:rsidR="00D06712" w:rsidRDefault="001529D8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12" w:rsidRDefault="00D06712">
    <w:pPr>
      <w:pStyle w:val="Corpodetexto"/>
      <w:spacing w:line="14" w:lineRule="auto"/>
      <w:rPr>
        <w:sz w:val="20"/>
      </w:rPr>
    </w:pPr>
    <w:r w:rsidRPr="00D06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4.7pt;margin-top:831.1pt;width:47.85pt;height:10.4pt;z-index:-16153600;mso-position-horizontal-relative:page;mso-position-vertical-relative:page" filled="f" stroked="f">
          <v:textbox inset="0,0,0,0">
            <w:txbxContent>
              <w:p w:rsidR="00D06712" w:rsidRDefault="001529D8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3/5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12" w:rsidRDefault="00D06712">
    <w:pPr>
      <w:pStyle w:val="Corpodetexto"/>
      <w:spacing w:line="14" w:lineRule="auto"/>
      <w:rPr>
        <w:sz w:val="20"/>
      </w:rPr>
    </w:pPr>
    <w:r w:rsidRPr="00D06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7pt;margin-top:831.1pt;width:47.85pt;height:10.4pt;z-index:-16153088;mso-position-horizontal-relative:page;mso-position-vertical-relative:page" filled="f" stroked="f">
          <v:textbox inset="0,0,0,0">
            <w:txbxContent>
              <w:p w:rsidR="00D06712" w:rsidRDefault="001529D8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4/5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12" w:rsidRDefault="00D06712">
    <w:pPr>
      <w:pStyle w:val="Corpodetexto"/>
      <w:spacing w:line="14" w:lineRule="auto"/>
      <w:rPr>
        <w:sz w:val="20"/>
      </w:rPr>
    </w:pPr>
    <w:r w:rsidRPr="00D06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7pt;margin-top:831.1pt;width:47.85pt;height:10.4pt;z-index:-16152576;mso-position-horizontal-relative:page;mso-position-vertical-relative:page" filled="f" stroked="f">
          <v:textbox inset="0,0,0,0">
            <w:txbxContent>
              <w:p w:rsidR="00D06712" w:rsidRDefault="001529D8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5/5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D8" w:rsidRDefault="001529D8" w:rsidP="00D06712">
      <w:r>
        <w:separator/>
      </w:r>
    </w:p>
  </w:footnote>
  <w:footnote w:type="continuationSeparator" w:id="0">
    <w:p w:rsidR="001529D8" w:rsidRDefault="001529D8" w:rsidP="00D06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06712"/>
    <w:rsid w:val="001529D8"/>
    <w:rsid w:val="00524EE0"/>
    <w:rsid w:val="00D0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71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06712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D06712"/>
    <w:pPr>
      <w:ind w:left="383"/>
      <w:outlineLvl w:val="1"/>
    </w:pPr>
  </w:style>
  <w:style w:type="paragraph" w:customStyle="1" w:styleId="Heading2">
    <w:name w:val="Heading 2"/>
    <w:basedOn w:val="Normal"/>
    <w:uiPriority w:val="1"/>
    <w:qFormat/>
    <w:rsid w:val="00D06712"/>
    <w:pPr>
      <w:spacing w:line="184" w:lineRule="exact"/>
      <w:ind w:left="20"/>
      <w:outlineLvl w:val="2"/>
    </w:pPr>
    <w:rPr>
      <w:sz w:val="16"/>
      <w:szCs w:val="16"/>
    </w:rPr>
  </w:style>
  <w:style w:type="paragraph" w:styleId="Ttulo">
    <w:name w:val="Title"/>
    <w:basedOn w:val="Normal"/>
    <w:uiPriority w:val="1"/>
    <w:qFormat/>
    <w:rsid w:val="00D06712"/>
    <w:pPr>
      <w:spacing w:before="86"/>
      <w:ind w:left="2720" w:right="1855" w:firstLine="15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06712"/>
  </w:style>
  <w:style w:type="paragraph" w:customStyle="1" w:styleId="TableParagraph">
    <w:name w:val="Table Paragraph"/>
    <w:basedOn w:val="Normal"/>
    <w:uiPriority w:val="1"/>
    <w:qFormat/>
    <w:rsid w:val="00D06712"/>
    <w:pPr>
      <w:spacing w:before="4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01_PCASP_fundamento_BVC_D</dc:title>
  <dc:creator>CONTABIL</dc:creator>
  <cp:lastModifiedBy>CONTABIL</cp:lastModifiedBy>
  <cp:revision>2</cp:revision>
  <dcterms:created xsi:type="dcterms:W3CDTF">2020-05-06T18:37:00Z</dcterms:created>
  <dcterms:modified xsi:type="dcterms:W3CDTF">2020-05-06T18:37:00Z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2020-05-06T00:00:00Z</vt:filetime>
  </property>
</Properties>
</file>