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47" w:rsidRDefault="00CB4547">
      <w:pPr>
        <w:pStyle w:val="Corpodetexto"/>
        <w:rPr>
          <w:rFonts w:ascii="Times New Roman"/>
          <w:sz w:val="20"/>
        </w:rPr>
      </w:pPr>
    </w:p>
    <w:p w:rsidR="00CB4547" w:rsidRDefault="00CB4547">
      <w:pPr>
        <w:pStyle w:val="Corpodetexto"/>
        <w:spacing w:before="2"/>
        <w:rPr>
          <w:rFonts w:ascii="Times New Roman"/>
          <w:sz w:val="20"/>
        </w:rPr>
      </w:pPr>
    </w:p>
    <w:p w:rsidR="00CB4547" w:rsidRDefault="00870722">
      <w:pPr>
        <w:pStyle w:val="Heading1"/>
        <w:spacing w:before="96" w:line="288" w:lineRule="auto"/>
        <w:ind w:left="5187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1152144</wp:posOffset>
            </wp:positionH>
            <wp:positionV relativeFrom="paragraph">
              <wp:posOffset>47801</wp:posOffset>
            </wp:positionV>
            <wp:extent cx="698005" cy="5364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0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BOA VISTA DO CADEADO - RS LEI DE DIRETRIZES ORÇAMENTÁRIAS</w:t>
      </w:r>
    </w:p>
    <w:p w:rsidR="00CB4547" w:rsidRDefault="00870722">
      <w:pPr>
        <w:spacing w:line="182" w:lineRule="exact"/>
        <w:ind w:left="5172" w:right="5003"/>
        <w:jc w:val="center"/>
        <w:rPr>
          <w:b/>
          <w:sz w:val="16"/>
        </w:rPr>
      </w:pPr>
      <w:r>
        <w:rPr>
          <w:b/>
          <w:sz w:val="16"/>
        </w:rPr>
        <w:t>ANEXO VI</w:t>
      </w:r>
    </w:p>
    <w:p w:rsidR="00CB4547" w:rsidRDefault="00870722">
      <w:pPr>
        <w:spacing w:before="34" w:line="276" w:lineRule="auto"/>
        <w:ind w:left="6009" w:right="5838"/>
        <w:jc w:val="center"/>
        <w:rPr>
          <w:b/>
          <w:sz w:val="16"/>
        </w:rPr>
      </w:pPr>
      <w:r>
        <w:rPr>
          <w:b/>
          <w:sz w:val="16"/>
        </w:rPr>
        <w:t>Planejamento da Despesa com Pessoal 2021</w:t>
      </w:r>
    </w:p>
    <w:p w:rsidR="00CB4547" w:rsidRDefault="00CB454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513"/>
        <w:gridCol w:w="1326"/>
        <w:gridCol w:w="819"/>
        <w:gridCol w:w="1217"/>
        <w:gridCol w:w="932"/>
        <w:gridCol w:w="884"/>
        <w:gridCol w:w="735"/>
        <w:gridCol w:w="1047"/>
        <w:gridCol w:w="1043"/>
        <w:gridCol w:w="1309"/>
        <w:gridCol w:w="1374"/>
        <w:gridCol w:w="1266"/>
      </w:tblGrid>
      <w:tr w:rsidR="00CB4547">
        <w:trPr>
          <w:trHeight w:val="188"/>
        </w:trPr>
        <w:tc>
          <w:tcPr>
            <w:tcW w:w="2513" w:type="dxa"/>
            <w:vMerge w:val="restart"/>
            <w:tcBorders>
              <w:left w:val="nil"/>
            </w:tcBorders>
            <w:shd w:val="clear" w:color="auto" w:fill="C0C0C0"/>
          </w:tcPr>
          <w:p w:rsidR="00CB4547" w:rsidRDefault="00CB4547">
            <w:pPr>
              <w:pStyle w:val="TableParagraph"/>
              <w:rPr>
                <w:b/>
                <w:sz w:val="18"/>
              </w:rPr>
            </w:pPr>
          </w:p>
          <w:p w:rsidR="00CB4547" w:rsidRDefault="00CB454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547" w:rsidRDefault="00870722">
            <w:pPr>
              <w:pStyle w:val="TableParagraph"/>
              <w:ind w:left="957" w:right="9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Cargos</w:t>
            </w:r>
          </w:p>
        </w:tc>
        <w:tc>
          <w:tcPr>
            <w:tcW w:w="1326" w:type="dxa"/>
            <w:vMerge w:val="restart"/>
            <w:shd w:val="clear" w:color="auto" w:fill="C0C0C0"/>
          </w:tcPr>
          <w:p w:rsidR="00CB4547" w:rsidRDefault="00CB4547">
            <w:pPr>
              <w:pStyle w:val="TableParagraph"/>
              <w:rPr>
                <w:b/>
                <w:sz w:val="18"/>
              </w:rPr>
            </w:pPr>
          </w:p>
          <w:p w:rsidR="00CB4547" w:rsidRDefault="00CB454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547" w:rsidRDefault="00870722"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</w:p>
        </w:tc>
        <w:tc>
          <w:tcPr>
            <w:tcW w:w="2036" w:type="dxa"/>
            <w:gridSpan w:val="2"/>
            <w:vMerge w:val="restart"/>
            <w:shd w:val="clear" w:color="auto" w:fill="C0C0C0"/>
          </w:tcPr>
          <w:p w:rsidR="00CB4547" w:rsidRDefault="00CB4547">
            <w:pPr>
              <w:pStyle w:val="TableParagraph"/>
              <w:rPr>
                <w:b/>
                <w:sz w:val="18"/>
              </w:rPr>
            </w:pPr>
          </w:p>
          <w:p w:rsidR="00CB4547" w:rsidRDefault="00870722">
            <w:pPr>
              <w:pStyle w:val="TableParagraph"/>
              <w:spacing w:before="122" w:line="276" w:lineRule="auto"/>
              <w:ind w:left="231" w:right="41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Padrão de Remuneração (Valor Unitario-Mês)</w:t>
            </w:r>
          </w:p>
        </w:tc>
        <w:tc>
          <w:tcPr>
            <w:tcW w:w="932" w:type="dxa"/>
            <w:vMerge w:val="restart"/>
            <w:shd w:val="clear" w:color="auto" w:fill="C0C0C0"/>
          </w:tcPr>
          <w:p w:rsidR="00CB4547" w:rsidRDefault="00CB4547">
            <w:pPr>
              <w:pStyle w:val="TableParagraph"/>
              <w:rPr>
                <w:b/>
                <w:sz w:val="18"/>
              </w:rPr>
            </w:pPr>
          </w:p>
          <w:p w:rsidR="00CB4547" w:rsidRDefault="00870722">
            <w:pPr>
              <w:pStyle w:val="TableParagraph"/>
              <w:spacing w:before="122" w:line="276" w:lineRule="auto"/>
              <w:ind w:left="43" w:right="23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Cargos Existentes</w:t>
            </w:r>
          </w:p>
        </w:tc>
        <w:tc>
          <w:tcPr>
            <w:tcW w:w="884" w:type="dxa"/>
            <w:vMerge w:val="restart"/>
            <w:shd w:val="clear" w:color="auto" w:fill="C0C0C0"/>
          </w:tcPr>
          <w:p w:rsidR="00CB4547" w:rsidRDefault="00CB4547">
            <w:pPr>
              <w:pStyle w:val="TableParagraph"/>
              <w:rPr>
                <w:b/>
                <w:sz w:val="18"/>
              </w:rPr>
            </w:pPr>
          </w:p>
          <w:p w:rsidR="00CB4547" w:rsidRDefault="00870722">
            <w:pPr>
              <w:pStyle w:val="TableParagraph"/>
              <w:spacing w:before="122" w:line="276" w:lineRule="auto"/>
              <w:ind w:left="25" w:right="11" w:firstLine="117"/>
              <w:rPr>
                <w:b/>
                <w:sz w:val="16"/>
              </w:rPr>
            </w:pPr>
            <w:r>
              <w:rPr>
                <w:b/>
                <w:sz w:val="16"/>
              </w:rPr>
              <w:t>Cargos Ocupados</w:t>
            </w:r>
          </w:p>
        </w:tc>
        <w:tc>
          <w:tcPr>
            <w:tcW w:w="735" w:type="dxa"/>
            <w:vMerge w:val="restart"/>
            <w:shd w:val="clear" w:color="auto" w:fill="C0C0C0"/>
          </w:tcPr>
          <w:p w:rsidR="00CB4547" w:rsidRDefault="00CB4547">
            <w:pPr>
              <w:pStyle w:val="TableParagraph"/>
              <w:rPr>
                <w:b/>
                <w:sz w:val="18"/>
              </w:rPr>
            </w:pPr>
          </w:p>
          <w:p w:rsidR="00CB4547" w:rsidRDefault="00870722">
            <w:pPr>
              <w:pStyle w:val="TableParagraph"/>
              <w:spacing w:before="122" w:line="276" w:lineRule="auto"/>
              <w:ind w:left="99" w:right="55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Cargos Vagos</w:t>
            </w:r>
          </w:p>
        </w:tc>
        <w:tc>
          <w:tcPr>
            <w:tcW w:w="6039" w:type="dxa"/>
            <w:gridSpan w:val="5"/>
            <w:tcBorders>
              <w:right w:val="nil"/>
            </w:tcBorders>
            <w:shd w:val="clear" w:color="auto" w:fill="C0C0C0"/>
          </w:tcPr>
          <w:p w:rsidR="00CB4547" w:rsidRDefault="00870722">
            <w:pPr>
              <w:pStyle w:val="TableParagraph"/>
              <w:spacing w:line="168" w:lineRule="exact"/>
              <w:ind w:left="2242" w:right="2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Previsão para 2021</w:t>
            </w:r>
          </w:p>
        </w:tc>
      </w:tr>
      <w:tr w:rsidR="00CB4547">
        <w:trPr>
          <w:trHeight w:val="840"/>
        </w:trPr>
        <w:tc>
          <w:tcPr>
            <w:tcW w:w="2513" w:type="dxa"/>
            <w:vMerge/>
            <w:tcBorders>
              <w:top w:val="nil"/>
              <w:left w:val="nil"/>
            </w:tcBorders>
            <w:shd w:val="clear" w:color="auto" w:fill="C0C0C0"/>
          </w:tcPr>
          <w:p w:rsidR="00CB4547" w:rsidRDefault="00CB4547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  <w:shd w:val="clear" w:color="auto" w:fill="C0C0C0"/>
          </w:tcPr>
          <w:p w:rsidR="00CB4547" w:rsidRDefault="00CB4547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</w:tcBorders>
            <w:shd w:val="clear" w:color="auto" w:fill="C0C0C0"/>
          </w:tcPr>
          <w:p w:rsidR="00CB4547" w:rsidRDefault="00CB4547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0C0C0"/>
          </w:tcPr>
          <w:p w:rsidR="00CB4547" w:rsidRDefault="00CB4547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C0C0C0"/>
          </w:tcPr>
          <w:p w:rsidR="00CB4547" w:rsidRDefault="00CB4547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shd w:val="clear" w:color="auto" w:fill="C0C0C0"/>
          </w:tcPr>
          <w:p w:rsidR="00CB4547" w:rsidRDefault="00CB4547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shd w:val="clear" w:color="auto" w:fill="C0C0C0"/>
          </w:tcPr>
          <w:p w:rsidR="00CB4547" w:rsidRDefault="00CB454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B4547" w:rsidRDefault="00870722">
            <w:pPr>
              <w:pStyle w:val="TableParagraph"/>
              <w:spacing w:line="276" w:lineRule="auto"/>
              <w:ind w:left="230" w:right="38" w:hanging="190"/>
              <w:rPr>
                <w:b/>
                <w:sz w:val="16"/>
              </w:rPr>
            </w:pPr>
            <w:r>
              <w:rPr>
                <w:b/>
                <w:sz w:val="16"/>
              </w:rPr>
              <w:t>Criação - Nº cargos</w:t>
            </w:r>
          </w:p>
        </w:tc>
        <w:tc>
          <w:tcPr>
            <w:tcW w:w="1043" w:type="dxa"/>
            <w:shd w:val="clear" w:color="auto" w:fill="C0C0C0"/>
          </w:tcPr>
          <w:p w:rsidR="00CB4547" w:rsidRDefault="00CB454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B4547" w:rsidRDefault="00870722">
            <w:pPr>
              <w:pStyle w:val="TableParagraph"/>
              <w:spacing w:line="276" w:lineRule="auto"/>
              <w:ind w:left="124" w:right="47" w:hanging="65"/>
              <w:rPr>
                <w:b/>
                <w:sz w:val="16"/>
              </w:rPr>
            </w:pPr>
            <w:r>
              <w:rPr>
                <w:b/>
                <w:sz w:val="16"/>
              </w:rPr>
              <w:t>Ocupação - Nº cargos</w:t>
            </w:r>
          </w:p>
        </w:tc>
        <w:tc>
          <w:tcPr>
            <w:tcW w:w="1309" w:type="dxa"/>
            <w:shd w:val="clear" w:color="auto" w:fill="C0C0C0"/>
          </w:tcPr>
          <w:p w:rsidR="00CB4547" w:rsidRDefault="00870722">
            <w:pPr>
              <w:pStyle w:val="TableParagraph"/>
              <w:spacing w:before="115" w:line="276" w:lineRule="auto"/>
              <w:ind w:left="20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Aumento em R$ ref criação e ocupação</w:t>
            </w:r>
          </w:p>
        </w:tc>
        <w:tc>
          <w:tcPr>
            <w:tcW w:w="1374" w:type="dxa"/>
            <w:shd w:val="clear" w:color="auto" w:fill="C0C0C0"/>
          </w:tcPr>
          <w:p w:rsidR="00CB4547" w:rsidRDefault="00870722">
            <w:pPr>
              <w:pStyle w:val="TableParagraph"/>
              <w:spacing w:before="115" w:line="276" w:lineRule="auto"/>
              <w:ind w:left="12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Aumentos inflacionáriospre vistos IPCA</w:t>
            </w:r>
          </w:p>
        </w:tc>
        <w:tc>
          <w:tcPr>
            <w:tcW w:w="1266" w:type="dxa"/>
            <w:tcBorders>
              <w:right w:val="nil"/>
            </w:tcBorders>
            <w:shd w:val="clear" w:color="auto" w:fill="C0C0C0"/>
          </w:tcPr>
          <w:p w:rsidR="00CB4547" w:rsidRDefault="00870722">
            <w:pPr>
              <w:pStyle w:val="TableParagraph"/>
              <w:spacing w:before="10" w:line="276" w:lineRule="auto"/>
              <w:ind w:left="95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ref. Aumento de despesa com</w:t>
            </w:r>
          </w:p>
          <w:p w:rsidR="00CB4547" w:rsidRDefault="00870722">
            <w:pPr>
              <w:pStyle w:val="TableParagraph"/>
              <w:spacing w:line="176" w:lineRule="exact"/>
              <w:ind w:left="9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pessoal</w:t>
            </w:r>
          </w:p>
        </w:tc>
      </w:tr>
      <w:tr w:rsidR="00CB4547">
        <w:trPr>
          <w:trHeight w:val="187"/>
        </w:trPr>
        <w:tc>
          <w:tcPr>
            <w:tcW w:w="2513" w:type="dxa"/>
            <w:tcBorders>
              <w:left w:val="nil"/>
              <w:bottom w:val="single" w:sz="8" w:space="0" w:color="000000"/>
            </w:tcBorders>
            <w:shd w:val="clear" w:color="auto" w:fill="FFFF00"/>
          </w:tcPr>
          <w:p w:rsidR="00CB4547" w:rsidRDefault="00870722">
            <w:pPr>
              <w:pStyle w:val="TableParagraph"/>
              <w:spacing w:line="16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De provimento efetivo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159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LC 011/2003</w:t>
            </w:r>
          </w:p>
        </w:tc>
        <w:tc>
          <w:tcPr>
            <w:tcW w:w="2036" w:type="dxa"/>
            <w:gridSpan w:val="2"/>
            <w:tcBorders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735" w:type="dxa"/>
          </w:tcPr>
          <w:p w:rsidR="00CB4547" w:rsidRDefault="00870722">
            <w:pPr>
              <w:pStyle w:val="TableParagraph"/>
              <w:spacing w:line="168" w:lineRule="exact"/>
              <w:ind w:left="25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1047" w:type="dxa"/>
            <w:tcBorders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4,00%</w:t>
            </w:r>
          </w:p>
        </w:tc>
        <w:tc>
          <w:tcPr>
            <w:tcW w:w="1266" w:type="dxa"/>
            <w:tcBorders>
              <w:bottom w:val="single" w:sz="8" w:space="0" w:color="000000"/>
              <w:right w:val="nil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4547">
        <w:trPr>
          <w:trHeight w:val="187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Professor Nível I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1.418,00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</w:tcPr>
          <w:p w:rsidR="00CB4547" w:rsidRDefault="00870722">
            <w:pPr>
              <w:pStyle w:val="TableParagraph"/>
              <w:spacing w:line="168" w:lineRule="exact"/>
              <w:ind w:lef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56,72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8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1.474,72</w:t>
            </w:r>
          </w:p>
        </w:tc>
      </w:tr>
      <w:tr w:rsidR="00CB4547">
        <w:trPr>
          <w:trHeight w:val="187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Professor Nível II¹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1.701,63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5" w:type="dxa"/>
          </w:tcPr>
          <w:p w:rsidR="00CB4547" w:rsidRDefault="00870722">
            <w:pPr>
              <w:pStyle w:val="TableParagraph"/>
              <w:spacing w:line="168" w:lineRule="exact"/>
              <w:ind w:left="2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68,07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8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1.769,70</w:t>
            </w:r>
          </w:p>
        </w:tc>
      </w:tr>
      <w:tr w:rsidR="00CB4547">
        <w:trPr>
          <w:trHeight w:val="187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Professor Nível III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1.985,20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3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35" w:type="dxa"/>
          </w:tcPr>
          <w:p w:rsidR="00CB4547" w:rsidRDefault="00870722">
            <w:pPr>
              <w:pStyle w:val="TableParagraph"/>
              <w:spacing w:line="168" w:lineRule="exact"/>
              <w:ind w:left="29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79,41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8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2.064,61</w:t>
            </w:r>
          </w:p>
        </w:tc>
      </w:tr>
      <w:tr w:rsidR="00CB4547">
        <w:trPr>
          <w:trHeight w:val="187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Professor Nível III Especial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2.297,16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5" w:type="dxa"/>
          </w:tcPr>
          <w:p w:rsidR="00CB4547" w:rsidRDefault="00870722">
            <w:pPr>
              <w:pStyle w:val="TableParagraph"/>
              <w:spacing w:line="168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91,89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8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2.389,05</w:t>
            </w:r>
          </w:p>
        </w:tc>
      </w:tr>
      <w:tr w:rsidR="00CB4547">
        <w:trPr>
          <w:trHeight w:val="18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Professor Nìvel IV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2.056,10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5" w:type="dxa"/>
          </w:tcPr>
          <w:p w:rsidR="00CB4547" w:rsidRDefault="00870722">
            <w:pPr>
              <w:pStyle w:val="TableParagraph"/>
              <w:spacing w:line="168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4547">
        <w:trPr>
          <w:trHeight w:val="185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6" w:lineRule="exact"/>
              <w:ind w:left="23"/>
              <w:rPr>
                <w:sz w:val="16"/>
              </w:rPr>
            </w:pPr>
            <w:r>
              <w:rPr>
                <w:sz w:val="16"/>
              </w:rPr>
              <w:t>Pedagoga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line="166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2.297,16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6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CB4547" w:rsidRDefault="00870722">
            <w:pPr>
              <w:pStyle w:val="TableParagraph"/>
              <w:spacing w:line="166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6" w:lineRule="exact"/>
              <w:ind w:lef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66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91,89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6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2.389,05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Empregos/Contratos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59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LC 011/2003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Professor NÍvel II¹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1.701,60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68,06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1.769,66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00"/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Em comissão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59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LC 011/2003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Diretores de Escolas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3.970,40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158,82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4.129,22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Vice Diretor de Escolas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3.970,40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158,82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4.129,22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Supervisor Pedagógico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2.683,12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107,32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2.790,44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6" w:line="173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Sub total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left="159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LC 011/2003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left="25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De provimento efetivo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59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LC 010/2003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50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Agente Administrativo Auxiliar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3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74,84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1.945,94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Agente Administrativo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5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Agente Comunitário de Saúde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1.452,33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58,09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1.510,42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Agente Epidemiológico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1.452,33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58,09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1.510,42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Agente Tributário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2.574,99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103,00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2.677,99</w:t>
            </w:r>
          </w:p>
        </w:tc>
      </w:tr>
      <w:tr w:rsidR="00CB4547">
        <w:trPr>
          <w:trHeight w:val="414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23"/>
              <w:rPr>
                <w:sz w:val="16"/>
              </w:rPr>
            </w:pPr>
            <w:r>
              <w:rPr>
                <w:sz w:val="16"/>
              </w:rPr>
              <w:t>Analista de Recursos Humanos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2.993,76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119,75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1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3.113,51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Assistente Social²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6.237,00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249,48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6.486,48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Auxiliar Consultório Dentário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74,84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1.945,94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Auxiliar de Serviços Gerais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1.220,67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3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48,83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1.269,50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Contador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line="178" w:lineRule="exact"/>
              <w:ind w:left="5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line="178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6.737,92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269,52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7.007,44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Eletricista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74,84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1.945,94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rPr>
                <w:sz w:val="16"/>
              </w:rPr>
            </w:pPr>
            <w:r>
              <w:rPr>
                <w:sz w:val="16"/>
              </w:rPr>
              <w:t>Enfermeiro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6.237,00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7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249,48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6.486,48</w:t>
            </w:r>
          </w:p>
        </w:tc>
      </w:tr>
    </w:tbl>
    <w:p w:rsidR="00CB4547" w:rsidRDefault="00CB4547">
      <w:pPr>
        <w:spacing w:line="173" w:lineRule="exact"/>
        <w:jc w:val="right"/>
        <w:rPr>
          <w:sz w:val="16"/>
        </w:rPr>
        <w:sectPr w:rsidR="00CB4547">
          <w:type w:val="continuous"/>
          <w:pgSz w:w="16840" w:h="11910" w:orient="landscape"/>
          <w:pgMar w:top="1100" w:right="940" w:bottom="280" w:left="1040" w:header="720" w:footer="720" w:gutter="0"/>
          <w:cols w:space="720"/>
        </w:sectPr>
      </w:pPr>
    </w:p>
    <w:p w:rsidR="00CB4547" w:rsidRDefault="00CB4547">
      <w:pPr>
        <w:pStyle w:val="Corpodetexto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22"/>
        <w:gridCol w:w="1325"/>
        <w:gridCol w:w="815"/>
        <w:gridCol w:w="1220"/>
        <w:gridCol w:w="931"/>
        <w:gridCol w:w="883"/>
        <w:gridCol w:w="724"/>
        <w:gridCol w:w="1055"/>
        <w:gridCol w:w="1041"/>
        <w:gridCol w:w="1307"/>
        <w:gridCol w:w="1372"/>
        <w:gridCol w:w="1264"/>
      </w:tblGrid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Engenheiro ²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8.910,00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356,40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9.266,40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Farmacêutico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8.910,00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356,40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9.266,40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Fiscal Sanitário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2.245,32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89,81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2.335,13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Fisioterapeuta²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7.840,80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313,63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8.154,43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Médico²,³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5.346,00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213,84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5.559,84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Médico Clínico Geral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14.318,18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572,73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14.890,91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Médico Veterinário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4.455,00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178,20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4.633,20</w:t>
            </w:r>
          </w:p>
        </w:tc>
      </w:tr>
      <w:tr w:rsidR="00CB4547">
        <w:trPr>
          <w:trHeight w:val="415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Atendente de Creche e Pré</w:t>
            </w:r>
          </w:p>
          <w:p w:rsidR="00CB4547" w:rsidRDefault="00870722">
            <w:pPr>
              <w:pStyle w:val="TableParagraph"/>
              <w:spacing w:before="21" w:line="180" w:lineRule="exact"/>
              <w:ind w:left="43"/>
              <w:rPr>
                <w:sz w:val="16"/>
              </w:rPr>
            </w:pPr>
            <w:r>
              <w:rPr>
                <w:sz w:val="16"/>
              </w:rPr>
              <w:t>Escola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114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1.309,77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4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4"/>
              <w:ind w:left="3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4"/>
              <w:ind w:left="3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4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52,39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1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1.362,16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Motorista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47" w:right="32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4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74,84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1.945,94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Nutricionista²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6.237,00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249,48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6.486,48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Odontólogo²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line="178" w:lineRule="exact"/>
              <w:ind w:left="67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7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8.687,25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347,49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9.034,74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Operador de Máquinas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47" w:right="32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4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74,84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1.945,94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Operário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1.220,67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47" w:right="32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6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48,83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1.269,50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Operário Especializado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1.309,77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52,39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1.362,16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Procurador Municipal²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10.692,00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427,68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11.119,68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Psicólogo²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6.237,00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249,48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6.486,48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Secretárias de Escolas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2.245,32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89,81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2.335,13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Técnico em Contabilidade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2.993,76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119,75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6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3.113,51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Técnico em Enfermagem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2.574,99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103,00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2.677,99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Técnico Agrícola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2.245,32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89,81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2.335,13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Tesoureiro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2.993,76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119,75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3.113,51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Vigilante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1.220,67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48,83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1.269,50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Visitador Domiciliar de Saúde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1.452,33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58,09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1.510,42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Empregos/Contratos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LC 010/2003</w:t>
            </w:r>
          </w:p>
        </w:tc>
        <w:tc>
          <w:tcPr>
            <w:tcW w:w="203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47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Agente Epidemiológico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1.452,33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58,09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1.510,42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Vigilante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48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9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Conselheiros Tutelares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1.045,00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41,80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6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1.086,80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Agente Comunitário de Saúde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1.452,33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58,09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1.510,42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Eletrecista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48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255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82" w:lineRule="exact"/>
              <w:ind w:left="43"/>
              <w:rPr>
                <w:sz w:val="16"/>
              </w:rPr>
            </w:pPr>
            <w:r>
              <w:rPr>
                <w:sz w:val="16"/>
              </w:rPr>
              <w:t>Atendente de Creche e Pré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34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1.309,77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left="3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52,39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3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1.362,16</w:t>
            </w:r>
          </w:p>
        </w:tc>
      </w:tr>
      <w:tr w:rsidR="00CB4547">
        <w:trPr>
          <w:trHeight w:val="256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left="43"/>
              <w:rPr>
                <w:sz w:val="16"/>
              </w:rPr>
            </w:pPr>
            <w:r>
              <w:rPr>
                <w:sz w:val="16"/>
              </w:rPr>
              <w:t>Agente Administrativo Auxiliar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34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1.871,10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left="3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4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74,84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3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1.945,94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Em comissão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LC 010/2003</w:t>
            </w:r>
          </w:p>
        </w:tc>
        <w:tc>
          <w:tcPr>
            <w:tcW w:w="203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47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414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"/>
              <w:ind w:left="88"/>
              <w:rPr>
                <w:sz w:val="16"/>
              </w:rPr>
            </w:pPr>
            <w:r>
              <w:rPr>
                <w:sz w:val="16"/>
              </w:rPr>
              <w:t>Assessor de Legislação e</w:t>
            </w:r>
          </w:p>
          <w:p w:rsidR="00CB4547" w:rsidRDefault="00870722">
            <w:pPr>
              <w:pStyle w:val="TableParagraph"/>
              <w:spacing w:before="20" w:line="180" w:lineRule="exact"/>
              <w:ind w:left="43"/>
              <w:rPr>
                <w:sz w:val="16"/>
              </w:rPr>
            </w:pPr>
            <w:r>
              <w:rPr>
                <w:sz w:val="16"/>
              </w:rPr>
              <w:t>Projetos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113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2.851,20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114,05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1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2.965,25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Assessor Jurídico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5.791,50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231,66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6.023,16</w:t>
            </w:r>
          </w:p>
        </w:tc>
      </w:tr>
      <w:tr w:rsidR="00CB4547">
        <w:trPr>
          <w:trHeight w:val="414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Assessora de Comunicação e</w:t>
            </w:r>
          </w:p>
          <w:p w:rsidR="00CB4547" w:rsidRDefault="00870722">
            <w:pPr>
              <w:pStyle w:val="TableParagraph"/>
              <w:spacing w:before="20" w:line="180" w:lineRule="exact"/>
              <w:ind w:left="43"/>
              <w:rPr>
                <w:sz w:val="16"/>
              </w:rPr>
            </w:pPr>
            <w:r>
              <w:rPr>
                <w:sz w:val="16"/>
              </w:rPr>
              <w:t>Imprensa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113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2.851,20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114,05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1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2.965,25</w:t>
            </w:r>
          </w:p>
        </w:tc>
      </w:tr>
      <w:tr w:rsidR="00CB4547">
        <w:trPr>
          <w:trHeight w:val="414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Assessor de Esportes e Cultura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113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2.851,20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114,05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1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2.965,25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Chefe de Gabinete</w:t>
            </w:r>
          </w:p>
        </w:tc>
        <w:tc>
          <w:tcPr>
            <w:tcW w:w="13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20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2.851,20</w:t>
            </w:r>
          </w:p>
        </w:tc>
        <w:tc>
          <w:tcPr>
            <w:tcW w:w="93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114,05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2.965,25</w:t>
            </w:r>
          </w:p>
        </w:tc>
      </w:tr>
    </w:tbl>
    <w:p w:rsidR="00CB4547" w:rsidRDefault="00CB4547">
      <w:pPr>
        <w:spacing w:line="173" w:lineRule="exact"/>
        <w:jc w:val="right"/>
        <w:rPr>
          <w:sz w:val="16"/>
        </w:rPr>
        <w:sectPr w:rsidR="00CB4547">
          <w:pgSz w:w="16840" w:h="11910" w:orient="landscape"/>
          <w:pgMar w:top="1100" w:right="940" w:bottom="280" w:left="1040" w:header="720" w:footer="720" w:gutter="0"/>
          <w:cols w:space="720"/>
        </w:sectPr>
      </w:pPr>
    </w:p>
    <w:p w:rsidR="00CB4547" w:rsidRDefault="00CB4547">
      <w:pPr>
        <w:pStyle w:val="Corpodetexto"/>
        <w:spacing w:before="9"/>
        <w:rPr>
          <w:rFonts w:ascii="Times New Roman"/>
          <w:sz w:val="27"/>
        </w:rPr>
      </w:pPr>
      <w:r w:rsidRPr="00CB4547">
        <w:lastRenderedPageBreak/>
        <w:pict>
          <v:line id="_x0000_s1027" style="position:absolute;z-index:251659264;mso-position-horizontal-relative:page;mso-position-vertical-relative:page" from="66.1pt,71.35pt" to="191.1pt,71.35pt" strokeweight=".14pt">
            <w10:wrap anchorx="page" anchory="page"/>
          </v:line>
        </w:pict>
      </w: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3"/>
        <w:gridCol w:w="1326"/>
        <w:gridCol w:w="788"/>
        <w:gridCol w:w="1248"/>
        <w:gridCol w:w="932"/>
        <w:gridCol w:w="884"/>
        <w:gridCol w:w="725"/>
        <w:gridCol w:w="1056"/>
        <w:gridCol w:w="1042"/>
        <w:gridCol w:w="1308"/>
        <w:gridCol w:w="1373"/>
        <w:gridCol w:w="1265"/>
      </w:tblGrid>
      <w:tr w:rsidR="00CB4547">
        <w:trPr>
          <w:trHeight w:val="414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Coordenador de Licitações e</w:t>
            </w:r>
          </w:p>
          <w:p w:rsidR="00CB4547" w:rsidRDefault="00870722">
            <w:pPr>
              <w:pStyle w:val="TableParagraph"/>
              <w:spacing w:before="20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Compras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113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4.009,50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160,38</w:t>
            </w:r>
          </w:p>
        </w:tc>
        <w:tc>
          <w:tcPr>
            <w:tcW w:w="1265" w:type="dxa"/>
            <w:tcBorders>
              <w:top w:val="nil"/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1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4.169,88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tabs>
                <w:tab w:val="left" w:pos="2501"/>
              </w:tabs>
              <w:spacing w:before="5" w:line="173" w:lineRule="exact"/>
              <w:ind w:left="1" w:right="-15"/>
              <w:rPr>
                <w:sz w:val="16"/>
              </w:rPr>
            </w:pPr>
            <w:r>
              <w:rPr>
                <w:spacing w:val="-1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Coordenador de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Setor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1.782,00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71,28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1.853,28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tabs>
                <w:tab w:val="left" w:pos="2501"/>
              </w:tabs>
              <w:spacing w:before="5" w:line="173" w:lineRule="exact"/>
              <w:ind w:left="1" w:right="-15"/>
              <w:rPr>
                <w:sz w:val="16"/>
              </w:rPr>
            </w:pPr>
            <w:r>
              <w:rPr>
                <w:spacing w:val="-1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Diretor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Administrativo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2.851,20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4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114,05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2.965,25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tabs>
                <w:tab w:val="left" w:pos="2501"/>
              </w:tabs>
              <w:spacing w:before="5" w:line="173" w:lineRule="exact"/>
              <w:ind w:left="1" w:right="-15"/>
              <w:rPr>
                <w:sz w:val="16"/>
              </w:rPr>
            </w:pPr>
            <w:r>
              <w:rPr>
                <w:spacing w:val="-1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Secretário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5.447,19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217,89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5.665,08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tabs>
                <w:tab w:val="left" w:pos="2501"/>
              </w:tabs>
              <w:spacing w:before="5" w:line="173" w:lineRule="exact"/>
              <w:ind w:left="1" w:right="-15"/>
              <w:rPr>
                <w:b/>
                <w:sz w:val="16"/>
              </w:rPr>
            </w:pPr>
            <w:r>
              <w:rPr>
                <w:b/>
                <w:spacing w:val="-1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Eletivos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tabs>
                <w:tab w:val="left" w:pos="2501"/>
              </w:tabs>
              <w:spacing w:before="5" w:line="173" w:lineRule="exact"/>
              <w:ind w:left="1" w:right="-15"/>
              <w:rPr>
                <w:sz w:val="16"/>
              </w:rPr>
            </w:pPr>
            <w:r>
              <w:rPr>
                <w:spacing w:val="-1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Prefeito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13.825,42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553,02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14.378,44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tabs>
                <w:tab w:val="left" w:pos="2501"/>
              </w:tabs>
              <w:spacing w:before="6" w:line="173" w:lineRule="exact"/>
              <w:ind w:left="1" w:right="-15"/>
              <w:rPr>
                <w:sz w:val="16"/>
              </w:rPr>
            </w:pPr>
            <w:r>
              <w:rPr>
                <w:spacing w:val="-1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Vice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Prefeito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6.282,97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251,32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6" w:line="17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6.534,29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  <w:right w:val="single" w:sz="1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Sub total</w:t>
            </w:r>
          </w:p>
        </w:tc>
        <w:tc>
          <w:tcPr>
            <w:tcW w:w="132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right="2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146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:rsidR="00CB4547" w:rsidRDefault="00870722">
            <w:pPr>
              <w:pStyle w:val="TableParagraph"/>
              <w:spacing w:before="5" w:line="173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  <w:tcBorders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</w:tcBorders>
            <w:shd w:val="clear" w:color="auto" w:fill="FFFF00"/>
          </w:tcPr>
          <w:p w:rsidR="00CB4547" w:rsidRDefault="00870722">
            <w:pPr>
              <w:pStyle w:val="TableParagraph"/>
              <w:spacing w:before="5" w:line="17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Funções de Confiança</w:t>
            </w:r>
          </w:p>
        </w:tc>
        <w:tc>
          <w:tcPr>
            <w:tcW w:w="1326" w:type="dxa"/>
            <w:tcBorders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FG1 -Coordenador de Setor</w:t>
            </w:r>
          </w:p>
        </w:tc>
        <w:tc>
          <w:tcPr>
            <w:tcW w:w="1326" w:type="dxa"/>
            <w:tcBorders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05"/>
              <w:rPr>
                <w:sz w:val="16"/>
              </w:rPr>
            </w:pPr>
            <w:r>
              <w:rPr>
                <w:sz w:val="16"/>
              </w:rPr>
              <w:t>LC 010/2003</w:t>
            </w: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line="178" w:lineRule="exact"/>
              <w:ind w:left="65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7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668,25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26,73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694,98</w:t>
            </w:r>
          </w:p>
        </w:tc>
      </w:tr>
      <w:tr w:rsidR="00CB4547">
        <w:trPr>
          <w:trHeight w:val="414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FG1 - Motorista do Gabinete do</w:t>
            </w:r>
          </w:p>
          <w:p w:rsidR="00CB4547" w:rsidRDefault="00870722">
            <w:pPr>
              <w:pStyle w:val="TableParagraph"/>
              <w:spacing w:before="20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Prefeito</w:t>
            </w:r>
          </w:p>
        </w:tc>
        <w:tc>
          <w:tcPr>
            <w:tcW w:w="1326" w:type="dxa"/>
            <w:tcBorders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205"/>
              <w:rPr>
                <w:sz w:val="16"/>
              </w:rPr>
            </w:pPr>
            <w:r>
              <w:rPr>
                <w:sz w:val="16"/>
              </w:rPr>
              <w:t>LC 010/2003</w:t>
            </w:r>
          </w:p>
        </w:tc>
        <w:tc>
          <w:tcPr>
            <w:tcW w:w="788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113"/>
              <w:ind w:left="8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668,25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26,73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1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694,98</w:t>
            </w:r>
          </w:p>
        </w:tc>
      </w:tr>
      <w:tr w:rsidR="00CB4547">
        <w:trPr>
          <w:trHeight w:val="414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FG3 - Coordenador do Sistema</w:t>
            </w:r>
          </w:p>
          <w:p w:rsidR="00CB4547" w:rsidRDefault="00870722">
            <w:pPr>
              <w:pStyle w:val="TableParagraph"/>
              <w:spacing w:before="20"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de Controle Interno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before="113"/>
              <w:ind w:left="205"/>
              <w:rPr>
                <w:sz w:val="16"/>
              </w:rPr>
            </w:pPr>
            <w:r>
              <w:rPr>
                <w:sz w:val="16"/>
              </w:rPr>
              <w:t>LC 010/2003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13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1.113,75</w:t>
            </w: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1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44,55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1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1.158,30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FG3 - Secretário Adjunto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before="6" w:line="173" w:lineRule="exact"/>
              <w:ind w:left="205"/>
              <w:rPr>
                <w:sz w:val="16"/>
              </w:rPr>
            </w:pPr>
            <w:r>
              <w:rPr>
                <w:sz w:val="16"/>
              </w:rPr>
              <w:t>LC 010/2003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6" w:line="173" w:lineRule="exact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6" w:line="17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3.816,00</w:t>
            </w:r>
          </w:p>
        </w:tc>
        <w:tc>
          <w:tcPr>
            <w:tcW w:w="932" w:type="dxa"/>
          </w:tcPr>
          <w:p w:rsidR="00CB4547" w:rsidRDefault="00870722">
            <w:pPr>
              <w:pStyle w:val="TableParagraph"/>
              <w:spacing w:before="6" w:line="173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CB4547" w:rsidRDefault="00870722">
            <w:pPr>
              <w:pStyle w:val="TableParagraph"/>
              <w:spacing w:before="6" w:line="173" w:lineRule="exact"/>
              <w:ind w:left="39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</w:tcPr>
          <w:p w:rsidR="00CB4547" w:rsidRDefault="00870722">
            <w:pPr>
              <w:pStyle w:val="TableParagraph"/>
              <w:spacing w:before="6" w:line="173" w:lineRule="exact"/>
              <w:ind w:left="3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6" w:type="dxa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6" w:line="173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152,64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6" w:line="17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3.968,64</w:t>
            </w:r>
          </w:p>
        </w:tc>
      </w:tr>
      <w:tr w:rsidR="00CB4547">
        <w:trPr>
          <w:trHeight w:val="198"/>
        </w:trPr>
        <w:tc>
          <w:tcPr>
            <w:tcW w:w="2513" w:type="dxa"/>
            <w:tcBorders>
              <w:left w:val="nil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6" w:type="dxa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  <w:gridSpan w:val="2"/>
            <w:tcBorders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200"/>
        </w:trPr>
        <w:tc>
          <w:tcPr>
            <w:tcW w:w="2513" w:type="dxa"/>
            <w:tcBorders>
              <w:left w:val="nil"/>
            </w:tcBorders>
            <w:shd w:val="clear" w:color="auto" w:fill="FFFF00"/>
          </w:tcPr>
          <w:p w:rsidR="00CB4547" w:rsidRDefault="00870722">
            <w:pPr>
              <w:pStyle w:val="TableParagraph"/>
              <w:spacing w:before="12" w:line="168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Gratificações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before="12" w:line="168" w:lineRule="exact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LM 807/2016</w:t>
            </w:r>
          </w:p>
        </w:tc>
        <w:tc>
          <w:tcPr>
            <w:tcW w:w="2036" w:type="dxa"/>
            <w:gridSpan w:val="2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</w:tcPr>
          <w:p w:rsidR="00CB4547" w:rsidRDefault="00870722">
            <w:pPr>
              <w:pStyle w:val="TableParagraph"/>
              <w:spacing w:before="12" w:line="168" w:lineRule="exact"/>
              <w:ind w:right="3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84" w:type="dxa"/>
          </w:tcPr>
          <w:p w:rsidR="00CB4547" w:rsidRDefault="00870722">
            <w:pPr>
              <w:pStyle w:val="TableParagraph"/>
              <w:spacing w:before="12" w:line="168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25" w:type="dxa"/>
            <w:tcBorders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2" w:line="168" w:lineRule="exact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2" w:line="168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12" w:line="168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CB4547">
        <w:trPr>
          <w:trHeight w:val="403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Responsável pela Junta do</w:t>
            </w:r>
          </w:p>
          <w:p w:rsidR="00CB4547" w:rsidRDefault="00870722">
            <w:pPr>
              <w:pStyle w:val="TableParagraph"/>
              <w:spacing w:before="20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Serviço Militar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before="108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08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</w:tcPr>
          <w:p w:rsidR="00CB4547" w:rsidRDefault="00870722">
            <w:pPr>
              <w:pStyle w:val="TableParagraph"/>
              <w:spacing w:before="10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9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12,47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0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324,32</w:t>
            </w:r>
          </w:p>
        </w:tc>
      </w:tr>
      <w:tr w:rsidR="00CB4547">
        <w:trPr>
          <w:trHeight w:val="403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Responsável pelo Setor de</w:t>
            </w:r>
          </w:p>
          <w:p w:rsidR="00CB4547" w:rsidRDefault="00870722">
            <w:pPr>
              <w:pStyle w:val="TableParagraph"/>
              <w:spacing w:before="20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Identificação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before="108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08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</w:tcPr>
          <w:p w:rsidR="00CB4547" w:rsidRDefault="00870722">
            <w:pPr>
              <w:pStyle w:val="TableParagraph"/>
              <w:spacing w:before="10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9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12,47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0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324,32</w:t>
            </w:r>
          </w:p>
        </w:tc>
      </w:tr>
      <w:tr w:rsidR="00CB4547">
        <w:trPr>
          <w:trHeight w:val="403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Responsável pelas execuções</w:t>
            </w:r>
          </w:p>
          <w:p w:rsidR="00CB4547" w:rsidRDefault="00870722">
            <w:pPr>
              <w:pStyle w:val="TableParagraph"/>
              <w:spacing w:before="20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Fiscais do Município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before="108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08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</w:tcPr>
          <w:p w:rsidR="00CB4547" w:rsidRDefault="00870722">
            <w:pPr>
              <w:pStyle w:val="TableParagraph"/>
              <w:spacing w:before="10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9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12,47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0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324,32</w:t>
            </w:r>
          </w:p>
        </w:tc>
      </w:tr>
      <w:tr w:rsidR="00CB4547">
        <w:trPr>
          <w:trHeight w:val="404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9"/>
              <w:ind w:left="33"/>
              <w:rPr>
                <w:sz w:val="16"/>
              </w:rPr>
            </w:pPr>
            <w:r>
              <w:rPr>
                <w:sz w:val="16"/>
              </w:rPr>
              <w:t>Secrertário do Juizado Especial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before="109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09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</w:tcPr>
          <w:p w:rsidR="00CB4547" w:rsidRDefault="00870722">
            <w:pPr>
              <w:pStyle w:val="TableParagraph"/>
              <w:spacing w:before="10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9"/>
              <w:ind w:left="39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9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12,47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0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324,32</w:t>
            </w:r>
          </w:p>
        </w:tc>
      </w:tr>
      <w:tr w:rsidR="00CB4547">
        <w:trPr>
          <w:trHeight w:val="187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Responável pela UMC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line="168" w:lineRule="exact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8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2" w:type="dxa"/>
          </w:tcPr>
          <w:p w:rsidR="00CB4547" w:rsidRDefault="00870722">
            <w:pPr>
              <w:pStyle w:val="TableParagraph"/>
              <w:spacing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9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17,82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463,32</w:t>
            </w:r>
          </w:p>
        </w:tc>
      </w:tr>
      <w:tr w:rsidR="00CB4547">
        <w:trPr>
          <w:trHeight w:val="187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Encarregado do Trânsito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line="168" w:lineRule="exact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8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2" w:type="dxa"/>
          </w:tcPr>
          <w:p w:rsidR="00CB4547" w:rsidRDefault="00870722">
            <w:pPr>
              <w:pStyle w:val="TableParagraph"/>
              <w:spacing w:line="16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9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17,82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463,32</w:t>
            </w:r>
          </w:p>
        </w:tc>
      </w:tr>
      <w:tr w:rsidR="00CB4547">
        <w:trPr>
          <w:trHeight w:val="403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Responsável pelo Cemitério</w:t>
            </w:r>
          </w:p>
          <w:p w:rsidR="00CB4547" w:rsidRDefault="00870722">
            <w:pPr>
              <w:pStyle w:val="TableParagraph"/>
              <w:spacing w:before="20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before="108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08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2" w:type="dxa"/>
          </w:tcPr>
          <w:p w:rsidR="00CB4547" w:rsidRDefault="00870722">
            <w:pPr>
              <w:pStyle w:val="TableParagraph"/>
              <w:spacing w:before="10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9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17,82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0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463,32</w:t>
            </w:r>
          </w:p>
        </w:tc>
      </w:tr>
      <w:tr w:rsidR="00CB4547">
        <w:trPr>
          <w:trHeight w:val="403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Membro de Comissão</w:t>
            </w:r>
          </w:p>
          <w:p w:rsidR="00CB4547" w:rsidRDefault="00870722">
            <w:pPr>
              <w:pStyle w:val="TableParagraph"/>
              <w:spacing w:before="20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Permanente de Bens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before="108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08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2" w:type="dxa"/>
          </w:tcPr>
          <w:p w:rsidR="00CB4547" w:rsidRDefault="00870722">
            <w:pPr>
              <w:pStyle w:val="TableParagraph"/>
              <w:spacing w:before="10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9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17,82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0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463,32</w:t>
            </w:r>
          </w:p>
        </w:tc>
      </w:tr>
      <w:tr w:rsidR="00CB4547">
        <w:trPr>
          <w:trHeight w:val="622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2"/>
              <w:ind w:left="33"/>
              <w:rPr>
                <w:sz w:val="16"/>
              </w:rPr>
            </w:pPr>
            <w:r>
              <w:rPr>
                <w:sz w:val="16"/>
              </w:rPr>
              <w:t>Membro de Comissão de</w:t>
            </w:r>
          </w:p>
          <w:p w:rsidR="00CB4547" w:rsidRDefault="00870722">
            <w:pPr>
              <w:pStyle w:val="TableParagraph"/>
              <w:spacing w:before="4" w:line="200" w:lineRule="atLeast"/>
              <w:ind w:left="33" w:right="422"/>
              <w:rPr>
                <w:sz w:val="16"/>
              </w:rPr>
            </w:pPr>
            <w:r>
              <w:rPr>
                <w:sz w:val="16"/>
              </w:rPr>
              <w:t>Licitações e de Avaliação de Desempenho</w:t>
            </w:r>
          </w:p>
        </w:tc>
        <w:tc>
          <w:tcPr>
            <w:tcW w:w="1326" w:type="dxa"/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32" w:type="dxa"/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39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17,82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CB4547">
            <w:pPr>
              <w:pStyle w:val="TableParagraph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463,32</w:t>
            </w:r>
          </w:p>
        </w:tc>
      </w:tr>
      <w:tr w:rsidR="00CB4547">
        <w:trPr>
          <w:trHeight w:val="622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2" w:line="266" w:lineRule="auto"/>
              <w:ind w:left="33" w:right="564"/>
              <w:rPr>
                <w:sz w:val="16"/>
              </w:rPr>
            </w:pPr>
            <w:r>
              <w:rPr>
                <w:sz w:val="16"/>
              </w:rPr>
              <w:t>Membro de Comissão de Sindicância e de Processo</w:t>
            </w:r>
          </w:p>
          <w:p w:rsidR="00CB4547" w:rsidRDefault="00870722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Administrativo Disciplinar</w:t>
            </w:r>
          </w:p>
        </w:tc>
        <w:tc>
          <w:tcPr>
            <w:tcW w:w="1326" w:type="dxa"/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39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12,47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CB4547">
            <w:pPr>
              <w:pStyle w:val="TableParagraph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324,32</w:t>
            </w:r>
          </w:p>
        </w:tc>
      </w:tr>
      <w:tr w:rsidR="00CB4547">
        <w:trPr>
          <w:trHeight w:val="403"/>
        </w:trPr>
        <w:tc>
          <w:tcPr>
            <w:tcW w:w="2513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Membro da Coordenadoria da</w:t>
            </w:r>
          </w:p>
          <w:p w:rsidR="00CB4547" w:rsidRDefault="00870722">
            <w:pPr>
              <w:pStyle w:val="TableParagraph"/>
              <w:spacing w:before="20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Defesa Civil</w:t>
            </w:r>
          </w:p>
        </w:tc>
        <w:tc>
          <w:tcPr>
            <w:tcW w:w="1326" w:type="dxa"/>
          </w:tcPr>
          <w:p w:rsidR="00CB4547" w:rsidRDefault="00870722">
            <w:pPr>
              <w:pStyle w:val="TableParagraph"/>
              <w:spacing w:before="108"/>
              <w:ind w:left="196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88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08"/>
              <w:ind w:left="10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248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32" w:type="dxa"/>
            <w:tcBorders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12,47</w:t>
            </w:r>
          </w:p>
        </w:tc>
        <w:tc>
          <w:tcPr>
            <w:tcW w:w="1265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0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324,32</w:t>
            </w:r>
          </w:p>
        </w:tc>
      </w:tr>
    </w:tbl>
    <w:p w:rsidR="00CB4547" w:rsidRDefault="00CB4547">
      <w:pPr>
        <w:jc w:val="right"/>
        <w:rPr>
          <w:sz w:val="16"/>
        </w:rPr>
        <w:sectPr w:rsidR="00CB4547">
          <w:pgSz w:w="16840" w:h="11910" w:orient="landscape"/>
          <w:pgMar w:top="1100" w:right="940" w:bottom="280" w:left="1040" w:header="720" w:footer="720" w:gutter="0"/>
          <w:cols w:space="720"/>
        </w:sectPr>
      </w:pPr>
    </w:p>
    <w:p w:rsidR="00CB4547" w:rsidRDefault="00CB4547">
      <w:pPr>
        <w:pStyle w:val="Corpodetexto"/>
        <w:spacing w:before="9"/>
        <w:rPr>
          <w:rFonts w:ascii="Times New Roman"/>
          <w:sz w:val="27"/>
        </w:rPr>
      </w:pPr>
      <w:r w:rsidRPr="00CB4547">
        <w:lastRenderedPageBreak/>
        <w:pict>
          <v:line id="_x0000_s1026" style="position:absolute;z-index:251660288;mso-position-horizontal-relative:page;mso-position-vertical-relative:page" from="66.1pt,71.35pt" to="360.6pt,71.35pt" strokeweight=".14pt">
            <w10:wrap anchorx="page" anchory="page"/>
          </v:line>
        </w:pict>
      </w: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22"/>
        <w:gridCol w:w="1325"/>
        <w:gridCol w:w="727"/>
        <w:gridCol w:w="1311"/>
        <w:gridCol w:w="926"/>
        <w:gridCol w:w="883"/>
        <w:gridCol w:w="724"/>
        <w:gridCol w:w="1055"/>
        <w:gridCol w:w="1041"/>
        <w:gridCol w:w="1307"/>
        <w:gridCol w:w="1372"/>
        <w:gridCol w:w="1264"/>
      </w:tblGrid>
      <w:tr w:rsidR="00CB4547">
        <w:trPr>
          <w:trHeight w:val="416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4" w:line="204" w:lineRule="exact"/>
              <w:ind w:left="43" w:right="661"/>
              <w:rPr>
                <w:sz w:val="16"/>
              </w:rPr>
            </w:pPr>
            <w:r>
              <w:rPr>
                <w:sz w:val="16"/>
              </w:rPr>
              <w:t>Membro da Comissão do Transporte Escolar</w:t>
            </w:r>
          </w:p>
        </w:tc>
        <w:tc>
          <w:tcPr>
            <w:tcW w:w="1325" w:type="dxa"/>
          </w:tcPr>
          <w:p w:rsidR="00CB4547" w:rsidRDefault="00870722">
            <w:pPr>
              <w:pStyle w:val="TableParagraph"/>
              <w:spacing w:before="120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20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2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26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20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2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20"/>
              <w:ind w:left="3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20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12,47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324,32</w:t>
            </w:r>
          </w:p>
        </w:tc>
      </w:tr>
      <w:tr w:rsidR="00CB4547">
        <w:trPr>
          <w:trHeight w:val="622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2" w:line="266" w:lineRule="auto"/>
              <w:ind w:left="43" w:right="305"/>
              <w:rPr>
                <w:sz w:val="16"/>
              </w:rPr>
            </w:pPr>
            <w:r>
              <w:rPr>
                <w:sz w:val="16"/>
              </w:rPr>
              <w:t>Responsável pelo Controle de Arrecadação de Receitas Não</w:t>
            </w:r>
          </w:p>
          <w:p w:rsidR="00CB4547" w:rsidRDefault="00870722">
            <w:pPr>
              <w:pStyle w:val="TableParagraph"/>
              <w:spacing w:line="182" w:lineRule="exact"/>
              <w:ind w:left="43"/>
              <w:rPr>
                <w:sz w:val="16"/>
              </w:rPr>
            </w:pPr>
            <w:r>
              <w:rPr>
                <w:sz w:val="16"/>
              </w:rPr>
              <w:t>Tributárias</w:t>
            </w:r>
          </w:p>
        </w:tc>
        <w:tc>
          <w:tcPr>
            <w:tcW w:w="1325" w:type="dxa"/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2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17,82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CB4547">
            <w:pPr>
              <w:pStyle w:val="TableParagraph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463,32</w:t>
            </w:r>
          </w:p>
        </w:tc>
      </w:tr>
      <w:tr w:rsidR="00CB4547">
        <w:trPr>
          <w:trHeight w:val="185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6" w:lineRule="exact"/>
              <w:ind w:left="43"/>
              <w:rPr>
                <w:sz w:val="16"/>
              </w:rPr>
            </w:pPr>
            <w:r>
              <w:rPr>
                <w:sz w:val="16"/>
              </w:rPr>
              <w:t>Responsável pelo ITR</w:t>
            </w:r>
          </w:p>
        </w:tc>
        <w:tc>
          <w:tcPr>
            <w:tcW w:w="1325" w:type="dxa"/>
          </w:tcPr>
          <w:p w:rsidR="00CB4547" w:rsidRDefault="00870722">
            <w:pPr>
              <w:pStyle w:val="TableParagraph"/>
              <w:spacing w:line="166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6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1.069,20</w:t>
            </w:r>
          </w:p>
        </w:tc>
        <w:tc>
          <w:tcPr>
            <w:tcW w:w="926" w:type="dxa"/>
            <w:tcBorders>
              <w:top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6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6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6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42,77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1.111,97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Responsável Contabilidade</w:t>
            </w:r>
          </w:p>
        </w:tc>
        <w:tc>
          <w:tcPr>
            <w:tcW w:w="1325" w:type="dxa"/>
          </w:tcPr>
          <w:p w:rsidR="00CB4547" w:rsidRDefault="00870722">
            <w:pPr>
              <w:pStyle w:val="TableParagraph"/>
              <w:spacing w:before="5" w:line="173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1.069,20</w:t>
            </w:r>
          </w:p>
        </w:tc>
        <w:tc>
          <w:tcPr>
            <w:tcW w:w="926" w:type="dxa"/>
          </w:tcPr>
          <w:p w:rsidR="00CB4547" w:rsidRDefault="00870722">
            <w:pPr>
              <w:pStyle w:val="TableParagraph"/>
              <w:spacing w:before="5" w:line="173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</w:tcPr>
          <w:p w:rsidR="00CB4547" w:rsidRDefault="00870722">
            <w:pPr>
              <w:pStyle w:val="TableParagraph"/>
              <w:spacing w:before="5" w:line="17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</w:tcPr>
          <w:p w:rsidR="00CB4547" w:rsidRDefault="00870722">
            <w:pPr>
              <w:pStyle w:val="TableParagraph"/>
              <w:spacing w:before="5" w:line="173" w:lineRule="exact"/>
              <w:ind w:left="32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42,77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1.111,97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Membro do Controle Interno</w:t>
            </w:r>
          </w:p>
        </w:tc>
        <w:tc>
          <w:tcPr>
            <w:tcW w:w="1325" w:type="dxa"/>
          </w:tcPr>
          <w:p w:rsidR="00CB4547" w:rsidRDefault="00870722">
            <w:pPr>
              <w:pStyle w:val="TableParagraph"/>
              <w:spacing w:before="5" w:line="173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26" w:type="dxa"/>
            <w:tcBorders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17,82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463,32</w:t>
            </w:r>
          </w:p>
        </w:tc>
      </w:tr>
      <w:tr w:rsidR="00CB4547">
        <w:trPr>
          <w:trHeight w:val="198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Quebra de caixa</w:t>
            </w:r>
          </w:p>
        </w:tc>
        <w:tc>
          <w:tcPr>
            <w:tcW w:w="1325" w:type="dxa"/>
            <w:tcBorders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LM 669/2012</w:t>
            </w:r>
          </w:p>
        </w:tc>
        <w:tc>
          <w:tcPr>
            <w:tcW w:w="727" w:type="dxa"/>
            <w:tcBorders>
              <w:left w:val="single" w:sz="18" w:space="0" w:color="000000"/>
              <w:right w:val="nil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91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1.077,22</w:t>
            </w:r>
          </w:p>
        </w:tc>
        <w:tc>
          <w:tcPr>
            <w:tcW w:w="926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left="3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" w:line="173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43,09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" w:line="17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1.120,31</w:t>
            </w:r>
          </w:p>
        </w:tc>
      </w:tr>
      <w:tr w:rsidR="00CB4547">
        <w:trPr>
          <w:trHeight w:val="634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8" w:line="200" w:lineRule="atLeast"/>
              <w:ind w:left="43" w:right="260"/>
              <w:rPr>
                <w:sz w:val="16"/>
              </w:rPr>
            </w:pPr>
            <w:r>
              <w:rPr>
                <w:sz w:val="16"/>
              </w:rPr>
              <w:t>Membro da Comissão Permanente de Julgamento de Infrações Ambientais</w:t>
            </w:r>
          </w:p>
        </w:tc>
        <w:tc>
          <w:tcPr>
            <w:tcW w:w="1325" w:type="dxa"/>
          </w:tcPr>
          <w:p w:rsidR="00CB4547" w:rsidRDefault="00CB454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CB454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CB454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26" w:type="dxa"/>
          </w:tcPr>
          <w:p w:rsidR="00CB4547" w:rsidRDefault="00CB454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3" w:type="dxa"/>
          </w:tcPr>
          <w:p w:rsidR="00CB4547" w:rsidRDefault="00CB454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4" w:type="dxa"/>
            <w:tcBorders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B4547" w:rsidRDefault="00870722"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B4547" w:rsidRDefault="00870722">
            <w:pPr>
              <w:pStyle w:val="TableParagraph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12,47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CB454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B4547" w:rsidRDefault="00870722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324,32</w:t>
            </w:r>
          </w:p>
        </w:tc>
      </w:tr>
      <w:tr w:rsidR="00CB4547">
        <w:trPr>
          <w:trHeight w:val="403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Responsável pela Ouvidoria</w:t>
            </w:r>
          </w:p>
          <w:p w:rsidR="00CB4547" w:rsidRDefault="00870722">
            <w:pPr>
              <w:pStyle w:val="TableParagraph"/>
              <w:spacing w:before="20" w:line="175" w:lineRule="exact"/>
              <w:ind w:left="43"/>
              <w:rPr>
                <w:sz w:val="16"/>
              </w:rPr>
            </w:pPr>
            <w:r>
              <w:rPr>
                <w:sz w:val="16"/>
              </w:rPr>
              <w:t>Municipal5</w:t>
            </w:r>
          </w:p>
        </w:tc>
        <w:tc>
          <w:tcPr>
            <w:tcW w:w="1325" w:type="dxa"/>
          </w:tcPr>
          <w:p w:rsidR="00CB4547" w:rsidRDefault="00870722">
            <w:pPr>
              <w:pStyle w:val="TableParagraph"/>
              <w:spacing w:before="108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807/2016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08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311,85</w:t>
            </w:r>
          </w:p>
        </w:tc>
        <w:tc>
          <w:tcPr>
            <w:tcW w:w="926" w:type="dxa"/>
          </w:tcPr>
          <w:p w:rsidR="00CB4547" w:rsidRDefault="00870722">
            <w:pPr>
              <w:pStyle w:val="TableParagraph"/>
              <w:spacing w:before="10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</w:tcPr>
          <w:p w:rsidR="00CB4547" w:rsidRDefault="00870722">
            <w:pPr>
              <w:pStyle w:val="TableParagraph"/>
              <w:spacing w:before="10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2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12,47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08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324,32</w:t>
            </w:r>
          </w:p>
        </w:tc>
      </w:tr>
      <w:tr w:rsidR="00CB4547">
        <w:trPr>
          <w:trHeight w:val="187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Fiscal Ambiental</w:t>
            </w:r>
          </w:p>
        </w:tc>
        <w:tc>
          <w:tcPr>
            <w:tcW w:w="1325" w:type="dxa"/>
          </w:tcPr>
          <w:p w:rsidR="00CB4547" w:rsidRDefault="00870722">
            <w:pPr>
              <w:pStyle w:val="TableParagraph"/>
              <w:spacing w:line="168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897/2018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8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801,90</w:t>
            </w:r>
          </w:p>
        </w:tc>
        <w:tc>
          <w:tcPr>
            <w:tcW w:w="926" w:type="dxa"/>
          </w:tcPr>
          <w:p w:rsidR="00CB4547" w:rsidRDefault="00870722">
            <w:pPr>
              <w:pStyle w:val="TableParagraph"/>
              <w:spacing w:line="16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32,08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833,98</w:t>
            </w:r>
          </w:p>
        </w:tc>
      </w:tr>
      <w:tr w:rsidR="00CB4547">
        <w:trPr>
          <w:trHeight w:val="187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Licenciador Ambiental</w:t>
            </w:r>
          </w:p>
        </w:tc>
        <w:tc>
          <w:tcPr>
            <w:tcW w:w="1325" w:type="dxa"/>
          </w:tcPr>
          <w:p w:rsidR="00CB4547" w:rsidRDefault="00870722">
            <w:pPr>
              <w:pStyle w:val="TableParagraph"/>
              <w:spacing w:line="168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897/2018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8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801,90</w:t>
            </w:r>
          </w:p>
        </w:tc>
        <w:tc>
          <w:tcPr>
            <w:tcW w:w="926" w:type="dxa"/>
          </w:tcPr>
          <w:p w:rsidR="00CB4547" w:rsidRDefault="00870722">
            <w:pPr>
              <w:pStyle w:val="TableParagraph"/>
              <w:spacing w:line="16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left="3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32,08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833,98</w:t>
            </w:r>
          </w:p>
        </w:tc>
      </w:tr>
      <w:tr w:rsidR="00CB4547">
        <w:trPr>
          <w:trHeight w:val="187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Responsavel pela Borracharia</w:t>
            </w:r>
          </w:p>
        </w:tc>
        <w:tc>
          <w:tcPr>
            <w:tcW w:w="1325" w:type="dxa"/>
          </w:tcPr>
          <w:p w:rsidR="00CB4547" w:rsidRDefault="00870722">
            <w:pPr>
              <w:pStyle w:val="TableParagraph"/>
              <w:spacing w:line="168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897/2018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68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26" w:type="dxa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line="168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17,82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line="16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463,32</w:t>
            </w:r>
          </w:p>
        </w:tc>
      </w:tr>
      <w:tr w:rsidR="00CB4547">
        <w:trPr>
          <w:trHeight w:val="303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8"/>
              <w:ind w:left="43"/>
              <w:rPr>
                <w:sz w:val="16"/>
              </w:rPr>
            </w:pPr>
            <w:r>
              <w:rPr>
                <w:sz w:val="16"/>
              </w:rPr>
              <w:t>Responsável pela Mecanica</w:t>
            </w:r>
          </w:p>
        </w:tc>
        <w:tc>
          <w:tcPr>
            <w:tcW w:w="1325" w:type="dxa"/>
          </w:tcPr>
          <w:p w:rsidR="00CB4547" w:rsidRDefault="00870722">
            <w:pPr>
              <w:pStyle w:val="TableParagraph"/>
              <w:spacing w:before="58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LM 897/2018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58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5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26" w:type="dxa"/>
          </w:tcPr>
          <w:p w:rsidR="00CB4547" w:rsidRDefault="00870722">
            <w:pPr>
              <w:pStyle w:val="TableParagraph"/>
              <w:spacing w:before="5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5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8"/>
              <w:ind w:left="3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58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17,82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58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463,32</w:t>
            </w:r>
          </w:p>
        </w:tc>
      </w:tr>
      <w:tr w:rsidR="00CB4547">
        <w:trPr>
          <w:trHeight w:val="389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line="182" w:lineRule="exact"/>
              <w:ind w:left="43"/>
              <w:rPr>
                <w:sz w:val="16"/>
              </w:rPr>
            </w:pPr>
            <w:r>
              <w:rPr>
                <w:sz w:val="16"/>
              </w:rPr>
              <w:t>Médico Autorizador e</w:t>
            </w:r>
          </w:p>
          <w:p w:rsidR="00CB4547" w:rsidRDefault="00870722">
            <w:pPr>
              <w:pStyle w:val="TableParagraph"/>
              <w:spacing w:before="20"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Responsável Técnico³</w:t>
            </w:r>
          </w:p>
        </w:tc>
        <w:tc>
          <w:tcPr>
            <w:tcW w:w="1325" w:type="dxa"/>
          </w:tcPr>
          <w:p w:rsidR="00CB4547" w:rsidRDefault="00870722">
            <w:pPr>
              <w:pStyle w:val="TableParagraph"/>
              <w:spacing w:before="101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LMxxx/2019</w:t>
            </w:r>
          </w:p>
        </w:tc>
        <w:tc>
          <w:tcPr>
            <w:tcW w:w="727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01"/>
              <w:ind w:left="10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3.920,40</w:t>
            </w:r>
          </w:p>
        </w:tc>
        <w:tc>
          <w:tcPr>
            <w:tcW w:w="926" w:type="dxa"/>
          </w:tcPr>
          <w:p w:rsidR="00CB4547" w:rsidRDefault="00870722">
            <w:pPr>
              <w:pStyle w:val="TableParagraph"/>
              <w:spacing w:before="10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right w:val="nil"/>
            </w:tcBorders>
          </w:tcPr>
          <w:p w:rsidR="00CB4547" w:rsidRDefault="00870722">
            <w:pPr>
              <w:pStyle w:val="TableParagraph"/>
              <w:spacing w:before="10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1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156,82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0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4.077,22</w:t>
            </w:r>
          </w:p>
        </w:tc>
      </w:tr>
      <w:tr w:rsidR="00CB4547">
        <w:trPr>
          <w:trHeight w:val="403"/>
        </w:trPr>
        <w:tc>
          <w:tcPr>
            <w:tcW w:w="2522" w:type="dxa"/>
            <w:tcBorders>
              <w:left w:val="nil"/>
            </w:tcBorders>
          </w:tcPr>
          <w:p w:rsidR="00CB4547" w:rsidRDefault="00870722">
            <w:pPr>
              <w:pStyle w:val="TableParagraph"/>
              <w:spacing w:before="108"/>
              <w:ind w:left="43"/>
              <w:rPr>
                <w:sz w:val="16"/>
              </w:rPr>
            </w:pPr>
            <w:r>
              <w:rPr>
                <w:sz w:val="16"/>
              </w:rPr>
              <w:t>Responsável pela frota da Saúde</w:t>
            </w:r>
          </w:p>
        </w:tc>
        <w:tc>
          <w:tcPr>
            <w:tcW w:w="1325" w:type="dxa"/>
            <w:tcBorders>
              <w:bottom w:val="nil"/>
              <w:right w:val="nil"/>
            </w:tcBorders>
          </w:tcPr>
          <w:p w:rsidR="00CB4547" w:rsidRDefault="00870722">
            <w:pPr>
              <w:pStyle w:val="TableParagraph"/>
              <w:spacing w:before="108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LC 1002/2019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:rsidR="00CB4547" w:rsidRDefault="00870722">
            <w:pPr>
              <w:pStyle w:val="TableParagraph"/>
              <w:spacing w:before="108"/>
              <w:ind w:left="113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11" w:type="dxa"/>
            <w:tcBorders>
              <w:left w:val="nil"/>
              <w:bottom w:val="nil"/>
            </w:tcBorders>
          </w:tcPr>
          <w:p w:rsidR="00CB4547" w:rsidRDefault="00870722">
            <w:pPr>
              <w:pStyle w:val="TableParagraph"/>
              <w:spacing w:before="10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445,50</w:t>
            </w:r>
          </w:p>
        </w:tc>
        <w:tc>
          <w:tcPr>
            <w:tcW w:w="926" w:type="dxa"/>
            <w:tcBorders>
              <w:bottom w:val="nil"/>
            </w:tcBorders>
          </w:tcPr>
          <w:p w:rsidR="00CB4547" w:rsidRDefault="00870722">
            <w:pPr>
              <w:pStyle w:val="TableParagraph"/>
              <w:spacing w:before="10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bottom w:val="nil"/>
              <w:right w:val="nil"/>
            </w:tcBorders>
          </w:tcPr>
          <w:p w:rsidR="00CB4547" w:rsidRDefault="00870722">
            <w:pPr>
              <w:pStyle w:val="TableParagraph"/>
              <w:spacing w:before="10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left="3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547" w:rsidRDefault="00CB45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</w:tcPr>
          <w:p w:rsidR="00CB4547" w:rsidRDefault="00870722">
            <w:pPr>
              <w:pStyle w:val="TableParagraph"/>
              <w:spacing w:before="108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17,82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CCFFCC"/>
          </w:tcPr>
          <w:p w:rsidR="00CB4547" w:rsidRDefault="00870722">
            <w:pPr>
              <w:pStyle w:val="TableParagraph"/>
              <w:spacing w:before="108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463,32</w:t>
            </w:r>
          </w:p>
        </w:tc>
      </w:tr>
      <w:tr w:rsidR="00CB4547">
        <w:trPr>
          <w:trHeight w:val="187"/>
        </w:trPr>
        <w:tc>
          <w:tcPr>
            <w:tcW w:w="2522" w:type="dxa"/>
            <w:tcBorders>
              <w:left w:val="nil"/>
            </w:tcBorders>
            <w:shd w:val="clear" w:color="auto" w:fill="BEBEBE"/>
          </w:tcPr>
          <w:p w:rsidR="00CB4547" w:rsidRDefault="00870722">
            <w:pPr>
              <w:pStyle w:val="TableParagraph"/>
              <w:spacing w:line="168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1325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BEBEBE"/>
          </w:tcPr>
          <w:p w:rsidR="00CB4547" w:rsidRDefault="00870722">
            <w:pPr>
              <w:pStyle w:val="TableParagraph"/>
              <w:spacing w:line="168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CB4547" w:rsidRDefault="00870722">
            <w:pPr>
              <w:pStyle w:val="TableParagraph"/>
              <w:spacing w:line="16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246.580,01</w:t>
            </w:r>
          </w:p>
        </w:tc>
        <w:tc>
          <w:tcPr>
            <w:tcW w:w="92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CB4547" w:rsidRDefault="00870722">
            <w:pPr>
              <w:pStyle w:val="TableParagraph"/>
              <w:spacing w:line="168" w:lineRule="exact"/>
              <w:ind w:left="305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88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CB4547" w:rsidRDefault="00870722">
            <w:pPr>
              <w:pStyle w:val="TableParagraph"/>
              <w:spacing w:line="168" w:lineRule="exact"/>
              <w:ind w:left="287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</w:t>
            </w:r>
          </w:p>
        </w:tc>
        <w:tc>
          <w:tcPr>
            <w:tcW w:w="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CB4547" w:rsidRDefault="00870722">
            <w:pPr>
              <w:pStyle w:val="TableParagraph"/>
              <w:spacing w:line="168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CB4547" w:rsidRDefault="00CB45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CB4547" w:rsidRDefault="00870722">
            <w:pPr>
              <w:pStyle w:val="TableParagraph"/>
              <w:spacing w:line="16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9.863,20</w:t>
            </w:r>
          </w:p>
        </w:tc>
        <w:tc>
          <w:tcPr>
            <w:tcW w:w="1264" w:type="dxa"/>
            <w:tcBorders>
              <w:left w:val="single" w:sz="18" w:space="0" w:color="000000"/>
              <w:right w:val="nil"/>
            </w:tcBorders>
            <w:shd w:val="clear" w:color="auto" w:fill="BEBEBE"/>
          </w:tcPr>
          <w:p w:rsidR="00CB4547" w:rsidRDefault="00870722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256.443,21</w:t>
            </w:r>
          </w:p>
        </w:tc>
      </w:tr>
    </w:tbl>
    <w:p w:rsidR="00CB4547" w:rsidRDefault="00870722">
      <w:pPr>
        <w:spacing w:line="280" w:lineRule="auto"/>
        <w:ind w:left="314" w:right="4544"/>
        <w:rPr>
          <w:b/>
          <w:sz w:val="16"/>
        </w:rPr>
      </w:pPr>
      <w:r>
        <w:rPr>
          <w:b/>
          <w:sz w:val="16"/>
        </w:rPr>
        <w:t>FONTE: Planejamento - LDO 2.027/001, Secretaria Municipal de Administração, Planejamento e Fazenda, 03/08/2020, 11:21:01 NOTA:</w:t>
      </w:r>
    </w:p>
    <w:p w:rsidR="00CB4547" w:rsidRDefault="00870722">
      <w:pPr>
        <w:pStyle w:val="PargrafodaLista"/>
        <w:numPr>
          <w:ilvl w:val="0"/>
          <w:numId w:val="1"/>
        </w:numPr>
        <w:tabs>
          <w:tab w:val="left" w:pos="473"/>
        </w:tabs>
        <w:spacing w:line="268" w:lineRule="auto"/>
        <w:ind w:right="5011" w:firstLine="0"/>
        <w:rPr>
          <w:sz w:val="16"/>
        </w:rPr>
      </w:pPr>
      <w:r>
        <w:rPr>
          <w:sz w:val="16"/>
        </w:rPr>
        <w:t>*</w:t>
      </w:r>
      <w:r>
        <w:rPr>
          <w:spacing w:val="-5"/>
          <w:sz w:val="16"/>
        </w:rPr>
        <w:t xml:space="preserve"> </w:t>
      </w:r>
      <w:r>
        <w:rPr>
          <w:sz w:val="16"/>
        </w:rPr>
        <w:t>Foram</w:t>
      </w:r>
      <w:r>
        <w:rPr>
          <w:spacing w:val="-3"/>
          <w:sz w:val="16"/>
        </w:rPr>
        <w:t xml:space="preserve"> </w:t>
      </w:r>
      <w:r>
        <w:rPr>
          <w:sz w:val="16"/>
        </w:rPr>
        <w:t>consideradas</w:t>
      </w:r>
      <w:r>
        <w:rPr>
          <w:spacing w:val="-4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médias</w:t>
      </w:r>
      <w:r>
        <w:rPr>
          <w:spacing w:val="-4"/>
          <w:sz w:val="16"/>
        </w:rPr>
        <w:t xml:space="preserve"> </w:t>
      </w:r>
      <w:r>
        <w:rPr>
          <w:sz w:val="16"/>
        </w:rPr>
        <w:t>dos</w:t>
      </w:r>
      <w:r>
        <w:rPr>
          <w:spacing w:val="-4"/>
          <w:sz w:val="16"/>
        </w:rPr>
        <w:t xml:space="preserve"> </w:t>
      </w:r>
      <w:r>
        <w:rPr>
          <w:sz w:val="16"/>
        </w:rPr>
        <w:t>valores</w:t>
      </w:r>
      <w:r>
        <w:rPr>
          <w:spacing w:val="-4"/>
          <w:sz w:val="16"/>
        </w:rPr>
        <w:t xml:space="preserve"> </w:t>
      </w:r>
      <w:r>
        <w:rPr>
          <w:sz w:val="16"/>
        </w:rPr>
        <w:t>remuneratórios</w:t>
      </w:r>
      <w:r>
        <w:rPr>
          <w:spacing w:val="-4"/>
          <w:sz w:val="16"/>
        </w:rPr>
        <w:t xml:space="preserve"> </w:t>
      </w:r>
      <w:r>
        <w:rPr>
          <w:sz w:val="16"/>
        </w:rPr>
        <w:t>através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sua</w:t>
      </w:r>
      <w:r>
        <w:rPr>
          <w:spacing w:val="-4"/>
          <w:sz w:val="16"/>
        </w:rPr>
        <w:t xml:space="preserve"> </w:t>
      </w:r>
      <w:r>
        <w:rPr>
          <w:sz w:val="16"/>
        </w:rPr>
        <w:t>respectiva</w:t>
      </w:r>
      <w:r>
        <w:rPr>
          <w:spacing w:val="-4"/>
          <w:sz w:val="16"/>
        </w:rPr>
        <w:t xml:space="preserve"> </w:t>
      </w:r>
      <w:r>
        <w:rPr>
          <w:sz w:val="16"/>
        </w:rPr>
        <w:t>carga</w:t>
      </w:r>
      <w:r>
        <w:rPr>
          <w:spacing w:val="-4"/>
          <w:sz w:val="16"/>
        </w:rPr>
        <w:t xml:space="preserve"> </w:t>
      </w:r>
      <w:r>
        <w:rPr>
          <w:sz w:val="16"/>
        </w:rPr>
        <w:t>horária,</w:t>
      </w:r>
      <w:r>
        <w:rPr>
          <w:spacing w:val="-3"/>
          <w:sz w:val="16"/>
        </w:rPr>
        <w:t xml:space="preserve"> </w:t>
      </w:r>
      <w:r>
        <w:rPr>
          <w:sz w:val="16"/>
        </w:rPr>
        <w:t>observando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padrões</w:t>
      </w:r>
      <w:r>
        <w:rPr>
          <w:spacing w:val="-4"/>
          <w:sz w:val="16"/>
        </w:rPr>
        <w:t xml:space="preserve"> </w:t>
      </w:r>
      <w:r>
        <w:rPr>
          <w:sz w:val="16"/>
        </w:rPr>
        <w:t>referenciais</w:t>
      </w:r>
      <w:r>
        <w:rPr>
          <w:spacing w:val="-4"/>
          <w:sz w:val="16"/>
        </w:rPr>
        <w:t xml:space="preserve"> </w:t>
      </w:r>
      <w:r>
        <w:rPr>
          <w:sz w:val="16"/>
        </w:rPr>
        <w:t>abaixo: Padrão Referencial com base na Lei Complemetar - LC - nº 010/2003 - atualizada pela LC nº 128/ 2020 - R$</w:t>
      </w:r>
      <w:r>
        <w:rPr>
          <w:spacing w:val="-16"/>
          <w:sz w:val="16"/>
        </w:rPr>
        <w:t xml:space="preserve"> </w:t>
      </w:r>
      <w:r>
        <w:rPr>
          <w:sz w:val="16"/>
        </w:rPr>
        <w:t>891,00;</w:t>
      </w:r>
    </w:p>
    <w:p w:rsidR="00CB4547" w:rsidRDefault="00870722">
      <w:pPr>
        <w:pStyle w:val="Corpodetexto"/>
        <w:ind w:left="311"/>
      </w:pPr>
      <w:r>
        <w:t>Padrão</w:t>
      </w:r>
      <w:r>
        <w:rPr>
          <w:spacing w:val="-2"/>
        </w:rPr>
        <w:t xml:space="preserve"> </w:t>
      </w:r>
      <w:r>
        <w:t>Referencial</w:t>
      </w:r>
      <w:r>
        <w:rPr>
          <w:spacing w:val="-3"/>
        </w:rPr>
        <w:t xml:space="preserve"> </w:t>
      </w:r>
      <w:r>
        <w:t>com base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</w:t>
      </w:r>
      <w:r>
        <w:t>omplemetar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011/2003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atualizada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128/2010</w:t>
      </w:r>
      <w:r>
        <w:rPr>
          <w:spacing w:val="-1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t>1.418,00.</w:t>
      </w:r>
    </w:p>
    <w:p w:rsidR="00CB4547" w:rsidRDefault="00CB4547">
      <w:pPr>
        <w:pStyle w:val="Corpodetexto"/>
        <w:spacing w:before="7"/>
        <w:rPr>
          <w:sz w:val="19"/>
        </w:rPr>
      </w:pPr>
    </w:p>
    <w:p w:rsidR="00CB4547" w:rsidRDefault="00870722">
      <w:pPr>
        <w:pStyle w:val="PargrafodaLista"/>
        <w:numPr>
          <w:ilvl w:val="0"/>
          <w:numId w:val="1"/>
        </w:numPr>
        <w:tabs>
          <w:tab w:val="left" w:pos="481"/>
        </w:tabs>
        <w:spacing w:line="266" w:lineRule="auto"/>
        <w:ind w:left="348" w:right="1960" w:hanging="37"/>
        <w:rPr>
          <w:sz w:val="16"/>
        </w:rPr>
      </w:pPr>
      <w:r>
        <w:rPr>
          <w:sz w:val="16"/>
        </w:rPr>
        <w:t>Projetou-se a recuperação de índices inflacionários para a despesa com pessoal apartir da Inflação IPCA 2021 de 4,00% podendo haver alteração (aumento real) no quadro acima quanto</w:t>
      </w:r>
      <w:r>
        <w:rPr>
          <w:sz w:val="16"/>
        </w:rPr>
        <w:t xml:space="preserve"> ao percentual</w:t>
      </w:r>
      <w:r>
        <w:rPr>
          <w:spacing w:val="-5"/>
          <w:sz w:val="16"/>
        </w:rPr>
        <w:t xml:space="preserve"> </w:t>
      </w:r>
      <w:r>
        <w:rPr>
          <w:sz w:val="16"/>
        </w:rPr>
        <w:t>pré</w:t>
      </w:r>
      <w:r>
        <w:rPr>
          <w:spacing w:val="-4"/>
          <w:sz w:val="16"/>
        </w:rPr>
        <w:t xml:space="preserve"> </w:t>
      </w:r>
      <w:r>
        <w:rPr>
          <w:sz w:val="16"/>
        </w:rPr>
        <w:t>estabelecido</w:t>
      </w:r>
      <w:r>
        <w:rPr>
          <w:spacing w:val="-5"/>
          <w:sz w:val="16"/>
        </w:rPr>
        <w:t xml:space="preserve"> </w:t>
      </w:r>
      <w:r>
        <w:rPr>
          <w:sz w:val="16"/>
        </w:rPr>
        <w:t>desde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faça</w:t>
      </w:r>
      <w:r>
        <w:rPr>
          <w:spacing w:val="-4"/>
          <w:sz w:val="16"/>
        </w:rPr>
        <w:t xml:space="preserve"> </w:t>
      </w:r>
      <w:r>
        <w:rPr>
          <w:sz w:val="16"/>
        </w:rPr>
        <w:t>necessário</w:t>
      </w:r>
      <w:r>
        <w:rPr>
          <w:spacing w:val="-4"/>
          <w:sz w:val="16"/>
        </w:rPr>
        <w:t xml:space="preserve"> </w:t>
      </w:r>
      <w:r>
        <w:rPr>
          <w:sz w:val="16"/>
        </w:rPr>
        <w:t>sempre</w:t>
      </w:r>
      <w:r>
        <w:rPr>
          <w:spacing w:val="-5"/>
          <w:sz w:val="16"/>
        </w:rPr>
        <w:t xml:space="preserve"> </w:t>
      </w:r>
      <w:r>
        <w:rPr>
          <w:sz w:val="16"/>
        </w:rPr>
        <w:t>mantendo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equilíbrio</w:t>
      </w:r>
      <w:r>
        <w:rPr>
          <w:spacing w:val="-4"/>
          <w:sz w:val="16"/>
        </w:rPr>
        <w:t xml:space="preserve"> </w:t>
      </w:r>
      <w:r>
        <w:rPr>
          <w:sz w:val="16"/>
        </w:rPr>
        <w:t>orçamentário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financeiro</w:t>
      </w:r>
      <w:r>
        <w:rPr>
          <w:spacing w:val="-4"/>
          <w:sz w:val="16"/>
        </w:rPr>
        <w:t xml:space="preserve"> </w:t>
      </w:r>
      <w:r>
        <w:rPr>
          <w:sz w:val="16"/>
        </w:rPr>
        <w:t>das</w:t>
      </w:r>
      <w:r>
        <w:rPr>
          <w:spacing w:val="-4"/>
          <w:sz w:val="16"/>
        </w:rPr>
        <w:t xml:space="preserve"> </w:t>
      </w:r>
      <w:r>
        <w:rPr>
          <w:sz w:val="16"/>
        </w:rPr>
        <w:t>Contas</w:t>
      </w:r>
      <w:r>
        <w:rPr>
          <w:spacing w:val="-4"/>
          <w:sz w:val="16"/>
        </w:rPr>
        <w:t xml:space="preserve"> </w:t>
      </w:r>
      <w:r>
        <w:rPr>
          <w:sz w:val="16"/>
        </w:rPr>
        <w:t>Públicas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Município</w:t>
      </w:r>
      <w:r>
        <w:rPr>
          <w:spacing w:val="-4"/>
          <w:sz w:val="16"/>
        </w:rPr>
        <w:t xml:space="preserve"> </w:t>
      </w:r>
      <w:r>
        <w:rPr>
          <w:sz w:val="16"/>
        </w:rPr>
        <w:t>obsevando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  <w:r>
        <w:rPr>
          <w:spacing w:val="-4"/>
          <w:sz w:val="16"/>
        </w:rPr>
        <w:t xml:space="preserve"> </w:t>
      </w:r>
      <w:r>
        <w:rPr>
          <w:sz w:val="16"/>
        </w:rPr>
        <w:t>procedimento</w:t>
      </w:r>
      <w:r>
        <w:rPr>
          <w:spacing w:val="-5"/>
          <w:sz w:val="16"/>
        </w:rPr>
        <w:t xml:space="preserve"> </w:t>
      </w:r>
      <w:r>
        <w:rPr>
          <w:sz w:val="16"/>
        </w:rPr>
        <w:t>legais</w:t>
      </w:r>
      <w:r>
        <w:rPr>
          <w:spacing w:val="-4"/>
          <w:sz w:val="16"/>
        </w:rPr>
        <w:t xml:space="preserve"> </w:t>
      </w:r>
      <w:r>
        <w:rPr>
          <w:sz w:val="16"/>
        </w:rPr>
        <w:t>vigentes.</w:t>
      </w:r>
    </w:p>
    <w:p w:rsidR="00CB4547" w:rsidRDefault="00CB4547">
      <w:pPr>
        <w:pStyle w:val="Corpodetexto"/>
        <w:spacing w:before="12"/>
        <w:rPr>
          <w:sz w:val="17"/>
        </w:rPr>
      </w:pPr>
    </w:p>
    <w:p w:rsidR="00CB4547" w:rsidRDefault="00870722">
      <w:pPr>
        <w:pStyle w:val="PargrafodaLista"/>
        <w:numPr>
          <w:ilvl w:val="0"/>
          <w:numId w:val="1"/>
        </w:numPr>
        <w:tabs>
          <w:tab w:val="left" w:pos="464"/>
        </w:tabs>
        <w:ind w:left="463" w:hanging="153"/>
        <w:rPr>
          <w:sz w:val="16"/>
        </w:rPr>
      </w:pPr>
      <w:r>
        <w:rPr>
          <w:sz w:val="16"/>
        </w:rPr>
        <w:t>Quanto aos cargos</w:t>
      </w:r>
      <w:r>
        <w:rPr>
          <w:spacing w:val="-4"/>
          <w:sz w:val="16"/>
        </w:rPr>
        <w:t xml:space="preserve"> </w:t>
      </w:r>
      <w:r>
        <w:rPr>
          <w:sz w:val="16"/>
        </w:rPr>
        <w:t>existentes:</w:t>
      </w:r>
    </w:p>
    <w:p w:rsidR="00CB4547" w:rsidRDefault="00870722">
      <w:pPr>
        <w:pStyle w:val="Corpodetexto"/>
        <w:spacing w:before="23" w:line="268" w:lineRule="auto"/>
        <w:ind w:left="311" w:right="1686"/>
      </w:pPr>
      <w:r>
        <w:t>¹Na LC 011/2003, o cargo de Professor Nível II, temos cargos vagos ocupados momentaneamente por contratos devendo ser realizado um novo concurso público para sanar a demanda. Obsevando as legislações vigentes (LC 173/2020 entre outras).</w:t>
      </w:r>
    </w:p>
    <w:p w:rsidR="00CB4547" w:rsidRDefault="00CB4547">
      <w:pPr>
        <w:pStyle w:val="Corpodetexto"/>
        <w:spacing w:before="3"/>
        <w:rPr>
          <w:sz w:val="12"/>
        </w:rPr>
      </w:pPr>
    </w:p>
    <w:p w:rsidR="00CB4547" w:rsidRDefault="00870722">
      <w:pPr>
        <w:pStyle w:val="Corpodetexto"/>
        <w:spacing w:before="68" w:line="271" w:lineRule="auto"/>
        <w:ind w:left="311" w:right="1820"/>
      </w:pPr>
      <w:r>
        <w:t>²Na LC010/2003, os</w:t>
      </w:r>
      <w:r>
        <w:t xml:space="preserve"> cargos de Assistente Social, Engenheiro, Fisioterapeuta,Médico (Psiquiatra), Nutricionista, Odontólogo, Procurador e Psicólogo que são 20h possuem convocação de mais 20h. O acréscimo de horas aos profissionais faz-se necessária para que cada área específi</w:t>
      </w:r>
      <w:r>
        <w:t>ca consiga atenter a contento as suas demandas.</w:t>
      </w:r>
    </w:p>
    <w:p w:rsidR="00CB4547" w:rsidRDefault="00CB4547">
      <w:pPr>
        <w:pStyle w:val="Corpodetexto"/>
        <w:spacing w:before="7"/>
        <w:rPr>
          <w:sz w:val="17"/>
        </w:rPr>
      </w:pPr>
    </w:p>
    <w:p w:rsidR="00CB4547" w:rsidRDefault="00870722">
      <w:pPr>
        <w:pStyle w:val="PargrafodaLista"/>
        <w:numPr>
          <w:ilvl w:val="0"/>
          <w:numId w:val="1"/>
        </w:numPr>
        <w:tabs>
          <w:tab w:val="left" w:pos="481"/>
        </w:tabs>
        <w:ind w:left="480" w:hanging="170"/>
        <w:rPr>
          <w:sz w:val="16"/>
        </w:rPr>
      </w:pPr>
      <w:r>
        <w:rPr>
          <w:sz w:val="16"/>
        </w:rPr>
        <w:t>Quanto a criação de cargos e</w:t>
      </w:r>
      <w:r>
        <w:rPr>
          <w:spacing w:val="-7"/>
          <w:sz w:val="16"/>
        </w:rPr>
        <w:t xml:space="preserve"> </w:t>
      </w:r>
      <w:r>
        <w:rPr>
          <w:sz w:val="16"/>
        </w:rPr>
        <w:t>gratificações:</w:t>
      </w:r>
    </w:p>
    <w:p w:rsidR="00CB4547" w:rsidRDefault="00CB4547">
      <w:pPr>
        <w:pStyle w:val="Corpodetexto"/>
        <w:spacing w:before="9"/>
        <w:rPr>
          <w:sz w:val="19"/>
        </w:rPr>
      </w:pPr>
    </w:p>
    <w:p w:rsidR="00CB4547" w:rsidRDefault="00870722">
      <w:pPr>
        <w:pStyle w:val="Corpodetexto"/>
        <w:ind w:left="311"/>
      </w:pPr>
      <w:r>
        <w:t>Na Lei Municipal - LM 807/2016 mais gratificações em 2021, havendo necessidade, para atender os serviços públicos observando os procedimentos legais.</w:t>
      </w:r>
    </w:p>
    <w:p w:rsidR="00CB4547" w:rsidRDefault="00CB4547">
      <w:pPr>
        <w:sectPr w:rsidR="00CB4547">
          <w:pgSz w:w="16840" w:h="11910" w:orient="landscape"/>
          <w:pgMar w:top="1100" w:right="940" w:bottom="280" w:left="1040" w:header="720" w:footer="720" w:gutter="0"/>
          <w:cols w:space="720"/>
        </w:sectPr>
      </w:pPr>
    </w:p>
    <w:p w:rsidR="00CB4547" w:rsidRDefault="00CB4547">
      <w:pPr>
        <w:pStyle w:val="Corpodetexto"/>
        <w:rPr>
          <w:rFonts w:ascii="Times New Roman"/>
          <w:sz w:val="20"/>
        </w:rPr>
      </w:pPr>
    </w:p>
    <w:p w:rsidR="00CB4547" w:rsidRDefault="00CB4547">
      <w:pPr>
        <w:pStyle w:val="Corpodetexto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942"/>
        <w:gridCol w:w="3862"/>
        <w:gridCol w:w="3263"/>
        <w:gridCol w:w="3681"/>
      </w:tblGrid>
      <w:tr w:rsidR="00CB4547">
        <w:trPr>
          <w:trHeight w:val="189"/>
        </w:trPr>
        <w:tc>
          <w:tcPr>
            <w:tcW w:w="13748" w:type="dxa"/>
            <w:gridSpan w:val="4"/>
          </w:tcPr>
          <w:p w:rsidR="00CB4547" w:rsidRDefault="00870722">
            <w:pPr>
              <w:pStyle w:val="TableParagraph"/>
              <w:spacing w:line="164" w:lineRule="exact"/>
              <w:ind w:left="2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e) Cabe salientar que no quadro acima, os valores referentes ao padrão de remuneração, assim como os valores em total da despesa com pessoal em 2021 equivalem a uma unidade</w:t>
            </w:r>
          </w:p>
        </w:tc>
      </w:tr>
      <w:tr w:rsidR="00CB4547">
        <w:trPr>
          <w:trHeight w:val="218"/>
        </w:trPr>
        <w:tc>
          <w:tcPr>
            <w:tcW w:w="13748" w:type="dxa"/>
            <w:gridSpan w:val="4"/>
          </w:tcPr>
          <w:p w:rsidR="00CB4547" w:rsidRDefault="00870722">
            <w:pPr>
              <w:pStyle w:val="TableParagraph"/>
              <w:spacing w:line="192" w:lineRule="exact"/>
              <w:ind w:left="2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pessoa/mês. Na folha de pagamento do mês de agosto de 2020 utilizada como base para a apuração dos valores constatou-se um gasto bruto da folha R$ 480.130,82 e da parte</w:t>
            </w:r>
          </w:p>
        </w:tc>
      </w:tr>
      <w:tr w:rsidR="00CB4547">
        <w:trPr>
          <w:trHeight w:val="327"/>
        </w:trPr>
        <w:tc>
          <w:tcPr>
            <w:tcW w:w="13748" w:type="dxa"/>
            <w:gridSpan w:val="4"/>
          </w:tcPr>
          <w:p w:rsidR="00CB4547" w:rsidRDefault="00870722">
            <w:pPr>
              <w:pStyle w:val="TableParagraph"/>
              <w:spacing w:line="192" w:lineRule="exact"/>
              <w:ind w:left="2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patronal das obrigações previdenciárias R$ 187.895,54</w:t>
            </w:r>
          </w:p>
        </w:tc>
      </w:tr>
      <w:tr w:rsidR="00CB4547">
        <w:trPr>
          <w:trHeight w:val="327"/>
        </w:trPr>
        <w:tc>
          <w:tcPr>
            <w:tcW w:w="13748" w:type="dxa"/>
            <w:gridSpan w:val="4"/>
          </w:tcPr>
          <w:p w:rsidR="00CB4547" w:rsidRDefault="00870722">
            <w:pPr>
              <w:pStyle w:val="TableParagraph"/>
              <w:spacing w:before="106"/>
              <w:ind w:left="2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f) As Provisões de férias, décimo terceiro e licença prêmio mensuradas pelos setores de recursos humanos e contabilidade não foram consideradas pelo quadro acima, mas fazem parte da</w:t>
            </w:r>
          </w:p>
        </w:tc>
      </w:tr>
      <w:tr w:rsidR="00CB4547">
        <w:trPr>
          <w:trHeight w:val="218"/>
        </w:trPr>
        <w:tc>
          <w:tcPr>
            <w:tcW w:w="13748" w:type="dxa"/>
            <w:gridSpan w:val="4"/>
          </w:tcPr>
          <w:p w:rsidR="00CB4547" w:rsidRDefault="00870722">
            <w:pPr>
              <w:pStyle w:val="TableParagraph"/>
              <w:spacing w:line="192" w:lineRule="exact"/>
              <w:ind w:left="2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despesa com pessoal. Despesa com pessoal, que no acumulado dos doze últim</w:t>
            </w:r>
            <w:r>
              <w:rPr>
                <w:rFonts w:ascii="Calibri" w:hAnsi="Calibri"/>
                <w:sz w:val="16"/>
              </w:rPr>
              <w:t>os meses encontra-se com o valor de R$ 10.337.486,41 em relação a Receita Corrente Líquida ajustada no valor de</w:t>
            </w:r>
          </w:p>
        </w:tc>
      </w:tr>
      <w:tr w:rsidR="00CB4547">
        <w:trPr>
          <w:trHeight w:val="315"/>
        </w:trPr>
        <w:tc>
          <w:tcPr>
            <w:tcW w:w="13748" w:type="dxa"/>
            <w:gridSpan w:val="4"/>
          </w:tcPr>
          <w:p w:rsidR="00CB4547" w:rsidRDefault="00870722">
            <w:pPr>
              <w:pStyle w:val="TableParagraph"/>
              <w:spacing w:line="192" w:lineRule="exact"/>
              <w:ind w:left="20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R$ 22.178.359,23 isto corresponde 46,61% do gasto com pessoal, percentual satisfatório uma vez que o limite de alerta traz o percentual de 48,6</w:t>
            </w:r>
            <w:r>
              <w:rPr>
                <w:rFonts w:ascii="Calibri" w:hAnsi="Calibri"/>
                <w:sz w:val="16"/>
              </w:rPr>
              <w:t>0%.Contudo, prudência e legalidade devem caminhar juntas.</w:t>
            </w:r>
          </w:p>
        </w:tc>
      </w:tr>
      <w:tr w:rsidR="00CB4547">
        <w:trPr>
          <w:trHeight w:val="652"/>
        </w:trPr>
        <w:tc>
          <w:tcPr>
            <w:tcW w:w="13748" w:type="dxa"/>
            <w:gridSpan w:val="4"/>
          </w:tcPr>
          <w:p w:rsidR="00CB4547" w:rsidRDefault="00870722">
            <w:pPr>
              <w:pStyle w:val="TableParagraph"/>
              <w:spacing w:before="121"/>
              <w:ind w:left="202"/>
              <w:rPr>
                <w:sz w:val="16"/>
              </w:rPr>
            </w:pPr>
            <w:r>
              <w:rPr>
                <w:sz w:val="16"/>
              </w:rPr>
              <w:t>Boa Vista do Cadeado - RS, 03 de agosto de 2020.</w:t>
            </w:r>
          </w:p>
        </w:tc>
      </w:tr>
      <w:tr w:rsidR="00CB4547">
        <w:trPr>
          <w:trHeight w:val="565"/>
        </w:trPr>
        <w:tc>
          <w:tcPr>
            <w:tcW w:w="2942" w:type="dxa"/>
          </w:tcPr>
          <w:p w:rsidR="00CB4547" w:rsidRDefault="00CB4547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CB4547" w:rsidRDefault="00870722">
            <w:pPr>
              <w:pStyle w:val="TableParagraph"/>
              <w:spacing w:line="210" w:lineRule="exact"/>
              <w:ind w:left="202"/>
              <w:rPr>
                <w:rFonts w:ascii="Times New Roman"/>
                <w:sz w:val="18"/>
              </w:rPr>
            </w:pPr>
            <w:r>
              <w:rPr>
                <w:rFonts w:ascii="Calibri"/>
                <w:sz w:val="18"/>
              </w:rPr>
              <w:t>Fabio Mayer Barasuol</w:t>
            </w:r>
            <w:r>
              <w:rPr>
                <w:rFonts w:ascii="Times New Roman"/>
                <w:sz w:val="18"/>
              </w:rPr>
              <w:t>,</w:t>
            </w:r>
          </w:p>
        </w:tc>
        <w:tc>
          <w:tcPr>
            <w:tcW w:w="3862" w:type="dxa"/>
          </w:tcPr>
          <w:p w:rsidR="00CB4547" w:rsidRDefault="00CB4547">
            <w:pPr>
              <w:pStyle w:val="TableParagraph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spacing w:before="128" w:line="210" w:lineRule="exact"/>
              <w:ind w:left="1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Vanessa dos Santos Xavier Padilha,</w:t>
            </w:r>
          </w:p>
        </w:tc>
        <w:tc>
          <w:tcPr>
            <w:tcW w:w="3263" w:type="dxa"/>
          </w:tcPr>
          <w:p w:rsidR="00CB4547" w:rsidRDefault="00CB4547">
            <w:pPr>
              <w:pStyle w:val="TableParagraph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spacing w:before="128" w:line="210" w:lineRule="exact"/>
              <w:ind w:left="2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Miriam A. Spanemberg Barasuol,</w:t>
            </w:r>
          </w:p>
        </w:tc>
        <w:tc>
          <w:tcPr>
            <w:tcW w:w="3681" w:type="dxa"/>
          </w:tcPr>
          <w:p w:rsidR="00CB4547" w:rsidRDefault="00CB4547">
            <w:pPr>
              <w:pStyle w:val="TableParagraph"/>
              <w:rPr>
                <w:rFonts w:ascii="Times New Roman"/>
                <w:sz w:val="18"/>
              </w:rPr>
            </w:pPr>
          </w:p>
          <w:p w:rsidR="00CB4547" w:rsidRDefault="00870722">
            <w:pPr>
              <w:pStyle w:val="TableParagraph"/>
              <w:spacing w:before="128" w:line="210" w:lineRule="exact"/>
              <w:ind w:left="516" w:right="4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Fabio da Silva Weischung,</w:t>
            </w:r>
          </w:p>
        </w:tc>
      </w:tr>
      <w:tr w:rsidR="00CB4547">
        <w:trPr>
          <w:trHeight w:val="219"/>
        </w:trPr>
        <w:tc>
          <w:tcPr>
            <w:tcW w:w="2942" w:type="dxa"/>
          </w:tcPr>
          <w:p w:rsidR="00CB4547" w:rsidRDefault="00870722">
            <w:pPr>
              <w:pStyle w:val="TableParagraph"/>
              <w:spacing w:before="2" w:line="196" w:lineRule="exact"/>
              <w:ind w:left="2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Prefeito Municipal.</w:t>
            </w:r>
          </w:p>
        </w:tc>
        <w:tc>
          <w:tcPr>
            <w:tcW w:w="3862" w:type="dxa"/>
          </w:tcPr>
          <w:p w:rsidR="00CB4547" w:rsidRDefault="00870722">
            <w:pPr>
              <w:pStyle w:val="TableParagraph"/>
              <w:spacing w:before="2" w:line="196" w:lineRule="exact"/>
              <w:ind w:left="13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Sec. Adm. Planj. Fazenda.</w:t>
            </w:r>
          </w:p>
        </w:tc>
        <w:tc>
          <w:tcPr>
            <w:tcW w:w="3263" w:type="dxa"/>
          </w:tcPr>
          <w:p w:rsidR="00CB4547" w:rsidRDefault="00870722">
            <w:pPr>
              <w:pStyle w:val="TableParagraph"/>
              <w:spacing w:before="2" w:line="196" w:lineRule="exact"/>
              <w:ind w:left="212"/>
              <w:rPr>
                <w:rFonts w:ascii="Times New Roman"/>
                <w:sz w:val="18"/>
              </w:rPr>
            </w:pPr>
            <w:r>
              <w:rPr>
                <w:rFonts w:ascii="Calibri"/>
                <w:sz w:val="18"/>
              </w:rPr>
              <w:t>Analista de Recursos Humanos</w:t>
            </w: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3681" w:type="dxa"/>
          </w:tcPr>
          <w:p w:rsidR="00CB4547" w:rsidRDefault="00870722">
            <w:pPr>
              <w:pStyle w:val="TableParagraph"/>
              <w:spacing w:before="2" w:line="196" w:lineRule="exact"/>
              <w:ind w:left="635" w:right="43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Técnico Contábil CRC/RS 076956-7.</w:t>
            </w:r>
          </w:p>
        </w:tc>
      </w:tr>
    </w:tbl>
    <w:p w:rsidR="00000000" w:rsidRDefault="00870722"/>
    <w:sectPr w:rsidR="00000000" w:rsidSect="00CB4547">
      <w:pgSz w:w="16840" w:h="11910" w:orient="landscape"/>
      <w:pgMar w:top="1100" w:right="9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5563"/>
    <w:multiLevelType w:val="hybridMultilevel"/>
    <w:tmpl w:val="689EDF16"/>
    <w:lvl w:ilvl="0" w:tplc="E974C230">
      <w:start w:val="1"/>
      <w:numFmt w:val="lowerLetter"/>
      <w:lvlText w:val="%1)"/>
      <w:lvlJc w:val="left"/>
      <w:pPr>
        <w:ind w:left="311" w:hanging="162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pt-PT" w:bidi="pt-PT"/>
      </w:rPr>
    </w:lvl>
    <w:lvl w:ilvl="1" w:tplc="66C2AB44">
      <w:numFmt w:val="bullet"/>
      <w:lvlText w:val="•"/>
      <w:lvlJc w:val="left"/>
      <w:pPr>
        <w:ind w:left="1773" w:hanging="162"/>
      </w:pPr>
      <w:rPr>
        <w:rFonts w:hint="default"/>
        <w:lang w:val="pt-PT" w:eastAsia="pt-PT" w:bidi="pt-PT"/>
      </w:rPr>
    </w:lvl>
    <w:lvl w:ilvl="2" w:tplc="E86C1EE2">
      <w:numFmt w:val="bullet"/>
      <w:lvlText w:val="•"/>
      <w:lvlJc w:val="left"/>
      <w:pPr>
        <w:ind w:left="3227" w:hanging="162"/>
      </w:pPr>
      <w:rPr>
        <w:rFonts w:hint="default"/>
        <w:lang w:val="pt-PT" w:eastAsia="pt-PT" w:bidi="pt-PT"/>
      </w:rPr>
    </w:lvl>
    <w:lvl w:ilvl="3" w:tplc="3914470A">
      <w:numFmt w:val="bullet"/>
      <w:lvlText w:val="•"/>
      <w:lvlJc w:val="left"/>
      <w:pPr>
        <w:ind w:left="4681" w:hanging="162"/>
      </w:pPr>
      <w:rPr>
        <w:rFonts w:hint="default"/>
        <w:lang w:val="pt-PT" w:eastAsia="pt-PT" w:bidi="pt-PT"/>
      </w:rPr>
    </w:lvl>
    <w:lvl w:ilvl="4" w:tplc="DE281E20">
      <w:numFmt w:val="bullet"/>
      <w:lvlText w:val="•"/>
      <w:lvlJc w:val="left"/>
      <w:pPr>
        <w:ind w:left="6135" w:hanging="162"/>
      </w:pPr>
      <w:rPr>
        <w:rFonts w:hint="default"/>
        <w:lang w:val="pt-PT" w:eastAsia="pt-PT" w:bidi="pt-PT"/>
      </w:rPr>
    </w:lvl>
    <w:lvl w:ilvl="5" w:tplc="2C3202AA">
      <w:numFmt w:val="bullet"/>
      <w:lvlText w:val="•"/>
      <w:lvlJc w:val="left"/>
      <w:pPr>
        <w:ind w:left="7589" w:hanging="162"/>
      </w:pPr>
      <w:rPr>
        <w:rFonts w:hint="default"/>
        <w:lang w:val="pt-PT" w:eastAsia="pt-PT" w:bidi="pt-PT"/>
      </w:rPr>
    </w:lvl>
    <w:lvl w:ilvl="6" w:tplc="74509E82">
      <w:numFmt w:val="bullet"/>
      <w:lvlText w:val="•"/>
      <w:lvlJc w:val="left"/>
      <w:pPr>
        <w:ind w:left="9043" w:hanging="162"/>
      </w:pPr>
      <w:rPr>
        <w:rFonts w:hint="default"/>
        <w:lang w:val="pt-PT" w:eastAsia="pt-PT" w:bidi="pt-PT"/>
      </w:rPr>
    </w:lvl>
    <w:lvl w:ilvl="7" w:tplc="80E67048">
      <w:numFmt w:val="bullet"/>
      <w:lvlText w:val="•"/>
      <w:lvlJc w:val="left"/>
      <w:pPr>
        <w:ind w:left="10496" w:hanging="162"/>
      </w:pPr>
      <w:rPr>
        <w:rFonts w:hint="default"/>
        <w:lang w:val="pt-PT" w:eastAsia="pt-PT" w:bidi="pt-PT"/>
      </w:rPr>
    </w:lvl>
    <w:lvl w:ilvl="8" w:tplc="05BEC54C">
      <w:numFmt w:val="bullet"/>
      <w:lvlText w:val="•"/>
      <w:lvlJc w:val="left"/>
      <w:pPr>
        <w:ind w:left="11950" w:hanging="16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B4547"/>
    <w:rsid w:val="00870722"/>
    <w:rsid w:val="00CB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547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5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4547"/>
    <w:rPr>
      <w:rFonts w:ascii="Calibri" w:eastAsia="Calibri" w:hAnsi="Calibri" w:cs="Calibri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CB4547"/>
    <w:pPr>
      <w:ind w:left="314" w:right="5003"/>
      <w:jc w:val="center"/>
      <w:outlineLvl w:val="1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CB4547"/>
    <w:pPr>
      <w:ind w:left="311" w:hanging="17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B45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1578</Words>
  <Characters>8524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2020-09-01T17:34:00Z</dcterms:created>
  <dcterms:modified xsi:type="dcterms:W3CDTF">2020-09-01T17:34:00Z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