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88" w:rsidRDefault="002A5D5D">
      <w:pPr>
        <w:pStyle w:val="Corpodetexto"/>
        <w:spacing w:before="78" w:line="285" w:lineRule="auto"/>
        <w:ind w:left="4630" w:right="4671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1496567</wp:posOffset>
            </wp:positionH>
            <wp:positionV relativeFrom="paragraph">
              <wp:posOffset>-204</wp:posOffset>
            </wp:positionV>
            <wp:extent cx="698005" cy="693420"/>
            <wp:effectExtent l="0" t="0" r="0" b="0"/>
            <wp:wrapNone/>
            <wp:docPr id="1" name="image1.jpeg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0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PREFEITURA</w:t>
      </w:r>
      <w:r>
        <w:rPr>
          <w:spacing w:val="-10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BOA</w:t>
      </w:r>
      <w:r>
        <w:rPr>
          <w:spacing w:val="-10"/>
        </w:rPr>
        <w:t xml:space="preserve"> </w:t>
      </w:r>
      <w:r>
        <w:t>VISTA</w:t>
      </w:r>
      <w:r>
        <w:rPr>
          <w:spacing w:val="-1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CADEADO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RS</w:t>
      </w:r>
      <w:r>
        <w:rPr>
          <w:spacing w:val="-42"/>
        </w:rPr>
        <w:t xml:space="preserve"> </w:t>
      </w:r>
      <w:r>
        <w:t>LEI DE DIRETRIZES</w:t>
      </w:r>
      <w:r>
        <w:rPr>
          <w:spacing w:val="1"/>
        </w:rPr>
        <w:t xml:space="preserve"> </w:t>
      </w:r>
      <w:r>
        <w:t>ORÇAMENTÁRIAS</w:t>
      </w:r>
    </w:p>
    <w:p w:rsidR="008B3088" w:rsidRDefault="002A5D5D">
      <w:pPr>
        <w:pStyle w:val="Corpodetexto"/>
        <w:spacing w:line="285" w:lineRule="auto"/>
        <w:ind w:left="5847" w:right="5901"/>
        <w:jc w:val="center"/>
      </w:pPr>
      <w:r>
        <w:t>ANEXO DE RISCOS FISCAIS</w:t>
      </w:r>
      <w:r>
        <w:rPr>
          <w:spacing w:val="-43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IV</w:t>
      </w:r>
    </w:p>
    <w:p w:rsidR="008B3088" w:rsidRDefault="002A5D5D">
      <w:pPr>
        <w:pStyle w:val="Corpodetexto"/>
        <w:spacing w:line="285" w:lineRule="auto"/>
        <w:ind w:left="5081" w:right="5137"/>
        <w:jc w:val="center"/>
      </w:pPr>
      <w:r>
        <w:t>Demonstrativo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Riscos Fiscais</w:t>
      </w:r>
      <w:r>
        <w:rPr>
          <w:spacing w:val="1"/>
        </w:rPr>
        <w:t xml:space="preserve"> </w:t>
      </w:r>
      <w:r>
        <w:t>e Providências</w:t>
      </w:r>
      <w:r>
        <w:rPr>
          <w:spacing w:val="-41"/>
        </w:rPr>
        <w:t xml:space="preserve"> </w:t>
      </w:r>
      <w:r>
        <w:t>2022</w:t>
      </w:r>
    </w:p>
    <w:p w:rsidR="008B3088" w:rsidRDefault="008B3088">
      <w:pPr>
        <w:pStyle w:val="Corpodetexto"/>
        <w:spacing w:before="11"/>
        <w:rPr>
          <w:sz w:val="8"/>
        </w:rPr>
      </w:pPr>
    </w:p>
    <w:p w:rsidR="008B3088" w:rsidRDefault="002A5D5D">
      <w:pPr>
        <w:tabs>
          <w:tab w:val="left" w:pos="13168"/>
        </w:tabs>
        <w:spacing w:before="95" w:after="36"/>
        <w:ind w:left="134"/>
        <w:rPr>
          <w:sz w:val="16"/>
        </w:rPr>
      </w:pPr>
      <w:r>
        <w:rPr>
          <w:sz w:val="16"/>
        </w:rPr>
        <w:t>(LRF,</w:t>
      </w:r>
      <w:r>
        <w:rPr>
          <w:spacing w:val="1"/>
          <w:sz w:val="16"/>
        </w:rPr>
        <w:t xml:space="preserve"> </w:t>
      </w:r>
      <w:r>
        <w:rPr>
          <w:sz w:val="16"/>
        </w:rPr>
        <w:t>art. 4º, §</w:t>
      </w:r>
      <w:r>
        <w:rPr>
          <w:spacing w:val="-1"/>
          <w:sz w:val="16"/>
        </w:rPr>
        <w:t xml:space="preserve"> </w:t>
      </w:r>
      <w:r>
        <w:rPr>
          <w:sz w:val="16"/>
        </w:rPr>
        <w:t>3º)</w:t>
      </w:r>
      <w:r>
        <w:rPr>
          <w:sz w:val="16"/>
        </w:rPr>
        <w:tab/>
        <w:t>R$ 1,00</w:t>
      </w:r>
    </w:p>
    <w:tbl>
      <w:tblPr>
        <w:tblStyle w:val="TableNormal"/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504"/>
        <w:gridCol w:w="1750"/>
        <w:gridCol w:w="4810"/>
        <w:gridCol w:w="1596"/>
      </w:tblGrid>
      <w:tr w:rsidR="008B3088">
        <w:trPr>
          <w:trHeight w:val="187"/>
        </w:trPr>
        <w:tc>
          <w:tcPr>
            <w:tcW w:w="7254" w:type="dxa"/>
            <w:gridSpan w:val="2"/>
            <w:tcBorders>
              <w:left w:val="nil"/>
            </w:tcBorders>
          </w:tcPr>
          <w:p w:rsidR="008B3088" w:rsidRDefault="002A5D5D">
            <w:pPr>
              <w:pStyle w:val="TableParagraph"/>
              <w:ind w:left="2542" w:right="25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PASSIVOS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CONTINGENTES</w:t>
            </w:r>
          </w:p>
        </w:tc>
        <w:tc>
          <w:tcPr>
            <w:tcW w:w="6406" w:type="dxa"/>
            <w:gridSpan w:val="2"/>
            <w:tcBorders>
              <w:right w:val="nil"/>
            </w:tcBorders>
          </w:tcPr>
          <w:p w:rsidR="008B3088" w:rsidRDefault="002A5D5D">
            <w:pPr>
              <w:pStyle w:val="TableParagraph"/>
              <w:ind w:left="2551" w:right="257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PROVIDÊNCIAS</w:t>
            </w:r>
          </w:p>
        </w:tc>
      </w:tr>
      <w:tr w:rsidR="008B3088">
        <w:trPr>
          <w:trHeight w:val="188"/>
        </w:trPr>
        <w:tc>
          <w:tcPr>
            <w:tcW w:w="5504" w:type="dxa"/>
            <w:tcBorders>
              <w:left w:val="nil"/>
            </w:tcBorders>
          </w:tcPr>
          <w:p w:rsidR="008B3088" w:rsidRDefault="002A5D5D">
            <w:pPr>
              <w:pStyle w:val="TableParagraph"/>
              <w:spacing w:line="139" w:lineRule="exact"/>
              <w:ind w:left="2350" w:right="232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1750" w:type="dxa"/>
          </w:tcPr>
          <w:p w:rsidR="008B3088" w:rsidRDefault="002A5D5D">
            <w:pPr>
              <w:pStyle w:val="TableParagraph"/>
              <w:spacing w:line="139" w:lineRule="exact"/>
              <w:ind w:left="632" w:right="6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</w:p>
        </w:tc>
        <w:tc>
          <w:tcPr>
            <w:tcW w:w="4810" w:type="dxa"/>
          </w:tcPr>
          <w:p w:rsidR="008B3088" w:rsidRDefault="002A5D5D">
            <w:pPr>
              <w:pStyle w:val="TableParagraph"/>
              <w:spacing w:line="139" w:lineRule="exact"/>
              <w:ind w:left="1980" w:right="19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1596" w:type="dxa"/>
            <w:tcBorders>
              <w:right w:val="nil"/>
            </w:tcBorders>
          </w:tcPr>
          <w:p w:rsidR="008B3088" w:rsidRDefault="002A5D5D">
            <w:pPr>
              <w:pStyle w:val="TableParagraph"/>
              <w:spacing w:line="139" w:lineRule="exact"/>
              <w:ind w:left="557" w:right="5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</w:p>
        </w:tc>
      </w:tr>
      <w:tr w:rsidR="008B3088">
        <w:trPr>
          <w:trHeight w:val="185"/>
        </w:trPr>
        <w:tc>
          <w:tcPr>
            <w:tcW w:w="5504" w:type="dxa"/>
            <w:tcBorders>
              <w:left w:val="nil"/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Demandas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Judiciais</w:t>
            </w:r>
          </w:p>
        </w:tc>
        <w:tc>
          <w:tcPr>
            <w:tcW w:w="1750" w:type="dxa"/>
            <w:tcBorders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line="166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228.600,00</w:t>
            </w:r>
          </w:p>
        </w:tc>
        <w:tc>
          <w:tcPr>
            <w:tcW w:w="4810" w:type="dxa"/>
            <w:tcBorders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line="166" w:lineRule="exact"/>
              <w:ind w:left="10"/>
              <w:rPr>
                <w:sz w:val="16"/>
              </w:rPr>
            </w:pPr>
            <w:r>
              <w:rPr>
                <w:sz w:val="16"/>
              </w:rPr>
              <w:t>Reserva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Contingência</w:t>
            </w:r>
          </w:p>
        </w:tc>
        <w:tc>
          <w:tcPr>
            <w:tcW w:w="1596" w:type="dxa"/>
            <w:tcBorders>
              <w:bottom w:val="single" w:sz="8" w:space="0" w:color="000000"/>
              <w:right w:val="nil"/>
            </w:tcBorders>
          </w:tcPr>
          <w:p w:rsidR="008B3088" w:rsidRDefault="002A5D5D">
            <w:pPr>
              <w:pStyle w:val="TableParagraph"/>
              <w:spacing w:line="166" w:lineRule="exact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228.600,00</w:t>
            </w:r>
          </w:p>
        </w:tc>
      </w:tr>
      <w:tr w:rsidR="008B3088">
        <w:trPr>
          <w:trHeight w:val="198"/>
        </w:trPr>
        <w:tc>
          <w:tcPr>
            <w:tcW w:w="550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before="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Dívidas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Reconhecimento</w:t>
            </w:r>
          </w:p>
        </w:tc>
        <w:tc>
          <w:tcPr>
            <w:tcW w:w="1750" w:type="dxa"/>
            <w:tcBorders>
              <w:top w:val="single" w:sz="8" w:space="0" w:color="000000"/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before="5" w:line="173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286.400,00</w:t>
            </w:r>
          </w:p>
        </w:tc>
        <w:tc>
          <w:tcPr>
            <w:tcW w:w="4810" w:type="dxa"/>
            <w:tcBorders>
              <w:top w:val="single" w:sz="8" w:space="0" w:color="000000"/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before="5" w:line="173" w:lineRule="exact"/>
              <w:ind w:left="10"/>
              <w:rPr>
                <w:sz w:val="16"/>
              </w:rPr>
            </w:pPr>
            <w:r>
              <w:rPr>
                <w:sz w:val="16"/>
              </w:rPr>
              <w:t>Limitação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Empenho/Encargos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Especiais</w:t>
            </w:r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B3088" w:rsidRDefault="002A5D5D">
            <w:pPr>
              <w:pStyle w:val="TableParagraph"/>
              <w:spacing w:before="5" w:line="173" w:lineRule="exact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286.400,00</w:t>
            </w:r>
          </w:p>
        </w:tc>
      </w:tr>
      <w:tr w:rsidR="008B3088">
        <w:trPr>
          <w:trHeight w:val="198"/>
        </w:trPr>
        <w:tc>
          <w:tcPr>
            <w:tcW w:w="550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before="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Avais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Garantias Concedidas</w:t>
            </w:r>
          </w:p>
        </w:tc>
        <w:tc>
          <w:tcPr>
            <w:tcW w:w="1750" w:type="dxa"/>
            <w:tcBorders>
              <w:top w:val="single" w:sz="8" w:space="0" w:color="000000"/>
              <w:bottom w:val="single" w:sz="8" w:space="0" w:color="000000"/>
            </w:tcBorders>
          </w:tcPr>
          <w:p w:rsidR="008B3088" w:rsidRDefault="008B308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810" w:type="dxa"/>
            <w:tcBorders>
              <w:top w:val="single" w:sz="8" w:space="0" w:color="000000"/>
              <w:bottom w:val="single" w:sz="8" w:space="0" w:color="000000"/>
            </w:tcBorders>
          </w:tcPr>
          <w:p w:rsidR="008B3088" w:rsidRDefault="008B308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B3088" w:rsidRDefault="008B308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8B3088">
        <w:trPr>
          <w:trHeight w:val="198"/>
        </w:trPr>
        <w:tc>
          <w:tcPr>
            <w:tcW w:w="550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before="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Assunção de Passivos</w:t>
            </w:r>
          </w:p>
        </w:tc>
        <w:tc>
          <w:tcPr>
            <w:tcW w:w="1750" w:type="dxa"/>
            <w:tcBorders>
              <w:top w:val="single" w:sz="8" w:space="0" w:color="000000"/>
              <w:bottom w:val="single" w:sz="8" w:space="0" w:color="000000"/>
            </w:tcBorders>
          </w:tcPr>
          <w:p w:rsidR="008B3088" w:rsidRDefault="008B308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810" w:type="dxa"/>
            <w:tcBorders>
              <w:top w:val="single" w:sz="8" w:space="0" w:color="000000"/>
              <w:bottom w:val="single" w:sz="8" w:space="0" w:color="000000"/>
            </w:tcBorders>
          </w:tcPr>
          <w:p w:rsidR="008B3088" w:rsidRDefault="008B308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B3088" w:rsidRDefault="008B308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8B3088">
        <w:trPr>
          <w:trHeight w:val="198"/>
        </w:trPr>
        <w:tc>
          <w:tcPr>
            <w:tcW w:w="550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before="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Assistências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Diversas</w:t>
            </w:r>
          </w:p>
        </w:tc>
        <w:tc>
          <w:tcPr>
            <w:tcW w:w="1750" w:type="dxa"/>
            <w:tcBorders>
              <w:top w:val="single" w:sz="8" w:space="0" w:color="000000"/>
              <w:bottom w:val="single" w:sz="8" w:space="0" w:color="000000"/>
            </w:tcBorders>
          </w:tcPr>
          <w:p w:rsidR="008B3088" w:rsidRDefault="008B308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810" w:type="dxa"/>
            <w:tcBorders>
              <w:top w:val="single" w:sz="8" w:space="0" w:color="000000"/>
              <w:bottom w:val="single" w:sz="8" w:space="0" w:color="000000"/>
            </w:tcBorders>
          </w:tcPr>
          <w:p w:rsidR="008B3088" w:rsidRDefault="008B308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B3088" w:rsidRDefault="008B308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8B3088">
        <w:trPr>
          <w:trHeight w:val="200"/>
        </w:trPr>
        <w:tc>
          <w:tcPr>
            <w:tcW w:w="5504" w:type="dxa"/>
            <w:tcBorders>
              <w:top w:val="single" w:sz="8" w:space="0" w:color="000000"/>
              <w:left w:val="nil"/>
            </w:tcBorders>
          </w:tcPr>
          <w:p w:rsidR="008B3088" w:rsidRDefault="002A5D5D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Passivos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Contingentes</w:t>
            </w:r>
          </w:p>
        </w:tc>
        <w:tc>
          <w:tcPr>
            <w:tcW w:w="1750" w:type="dxa"/>
            <w:tcBorders>
              <w:top w:val="single" w:sz="8" w:space="0" w:color="000000"/>
            </w:tcBorders>
          </w:tcPr>
          <w:p w:rsidR="008B3088" w:rsidRDefault="002A5D5D">
            <w:pPr>
              <w:pStyle w:val="TableParagraph"/>
              <w:spacing w:before="1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4810" w:type="dxa"/>
            <w:tcBorders>
              <w:top w:val="single" w:sz="8" w:space="0" w:color="000000"/>
            </w:tcBorders>
          </w:tcPr>
          <w:p w:rsidR="008B3088" w:rsidRDefault="002A5D5D">
            <w:pPr>
              <w:pStyle w:val="TableParagraph"/>
              <w:spacing w:before="13"/>
              <w:ind w:left="10"/>
              <w:rPr>
                <w:sz w:val="16"/>
              </w:rPr>
            </w:pPr>
            <w:r>
              <w:rPr>
                <w:sz w:val="16"/>
              </w:rPr>
              <w:t>Limitação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Empenho/Encargos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Especiais</w:t>
            </w:r>
          </w:p>
        </w:tc>
        <w:tc>
          <w:tcPr>
            <w:tcW w:w="1596" w:type="dxa"/>
            <w:tcBorders>
              <w:top w:val="single" w:sz="8" w:space="0" w:color="000000"/>
              <w:right w:val="nil"/>
            </w:tcBorders>
          </w:tcPr>
          <w:p w:rsidR="008B3088" w:rsidRDefault="002A5D5D">
            <w:pPr>
              <w:pStyle w:val="TableParagraph"/>
              <w:spacing w:before="1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</w:tr>
      <w:tr w:rsidR="008B3088">
        <w:trPr>
          <w:trHeight w:val="187"/>
        </w:trPr>
        <w:tc>
          <w:tcPr>
            <w:tcW w:w="5504" w:type="dxa"/>
            <w:tcBorders>
              <w:left w:val="nil"/>
            </w:tcBorders>
          </w:tcPr>
          <w:p w:rsidR="008B3088" w:rsidRDefault="002A5D5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1750" w:type="dxa"/>
            <w:shd w:val="clear" w:color="auto" w:fill="959595"/>
          </w:tcPr>
          <w:p w:rsidR="008B3088" w:rsidRDefault="002A5D5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569.000,00</w:t>
            </w:r>
          </w:p>
        </w:tc>
        <w:tc>
          <w:tcPr>
            <w:tcW w:w="4810" w:type="dxa"/>
          </w:tcPr>
          <w:p w:rsidR="008B3088" w:rsidRDefault="002A5D5D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1596" w:type="dxa"/>
            <w:tcBorders>
              <w:right w:val="nil"/>
            </w:tcBorders>
            <w:shd w:val="clear" w:color="auto" w:fill="959595"/>
          </w:tcPr>
          <w:p w:rsidR="008B3088" w:rsidRDefault="002A5D5D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569.000,00</w:t>
            </w:r>
          </w:p>
        </w:tc>
      </w:tr>
    </w:tbl>
    <w:p w:rsidR="008B3088" w:rsidRDefault="008B3088">
      <w:pPr>
        <w:rPr>
          <w:sz w:val="20"/>
        </w:rPr>
      </w:pPr>
    </w:p>
    <w:p w:rsidR="008B3088" w:rsidRDefault="008B3088">
      <w:pPr>
        <w:spacing w:before="10"/>
        <w:rPr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504"/>
        <w:gridCol w:w="1750"/>
        <w:gridCol w:w="4810"/>
        <w:gridCol w:w="1596"/>
      </w:tblGrid>
      <w:tr w:rsidR="008B3088">
        <w:trPr>
          <w:trHeight w:val="188"/>
        </w:trPr>
        <w:tc>
          <w:tcPr>
            <w:tcW w:w="7254" w:type="dxa"/>
            <w:gridSpan w:val="2"/>
            <w:tcBorders>
              <w:left w:val="nil"/>
            </w:tcBorders>
          </w:tcPr>
          <w:p w:rsidR="008B3088" w:rsidRDefault="002A5D5D">
            <w:pPr>
              <w:pStyle w:val="TableParagraph"/>
              <w:ind w:left="19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RISCOS 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EVENTOS FISCAIS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IMPREVISTOS</w:t>
            </w:r>
          </w:p>
        </w:tc>
        <w:tc>
          <w:tcPr>
            <w:tcW w:w="6406" w:type="dxa"/>
            <w:gridSpan w:val="2"/>
            <w:tcBorders>
              <w:right w:val="nil"/>
            </w:tcBorders>
          </w:tcPr>
          <w:p w:rsidR="008B3088" w:rsidRDefault="002A5D5D">
            <w:pPr>
              <w:pStyle w:val="TableParagraph"/>
              <w:ind w:left="2551" w:right="257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PROVIDÊNCIAS</w:t>
            </w:r>
          </w:p>
        </w:tc>
      </w:tr>
      <w:tr w:rsidR="008B3088">
        <w:trPr>
          <w:trHeight w:val="187"/>
        </w:trPr>
        <w:tc>
          <w:tcPr>
            <w:tcW w:w="5504" w:type="dxa"/>
            <w:tcBorders>
              <w:left w:val="nil"/>
            </w:tcBorders>
          </w:tcPr>
          <w:p w:rsidR="008B3088" w:rsidRDefault="002A5D5D">
            <w:pPr>
              <w:pStyle w:val="TableParagraph"/>
              <w:spacing w:line="139" w:lineRule="exact"/>
              <w:ind w:left="2350" w:right="232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1750" w:type="dxa"/>
          </w:tcPr>
          <w:p w:rsidR="008B3088" w:rsidRDefault="002A5D5D">
            <w:pPr>
              <w:pStyle w:val="TableParagraph"/>
              <w:spacing w:line="139" w:lineRule="exact"/>
              <w:ind w:left="632" w:right="6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</w:p>
        </w:tc>
        <w:tc>
          <w:tcPr>
            <w:tcW w:w="4810" w:type="dxa"/>
          </w:tcPr>
          <w:p w:rsidR="008B3088" w:rsidRDefault="002A5D5D">
            <w:pPr>
              <w:pStyle w:val="TableParagraph"/>
              <w:spacing w:line="139" w:lineRule="exact"/>
              <w:ind w:left="1980" w:right="19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1596" w:type="dxa"/>
            <w:tcBorders>
              <w:right w:val="nil"/>
            </w:tcBorders>
          </w:tcPr>
          <w:p w:rsidR="008B3088" w:rsidRDefault="002A5D5D">
            <w:pPr>
              <w:pStyle w:val="TableParagraph"/>
              <w:spacing w:line="139" w:lineRule="exact"/>
              <w:ind w:left="557" w:right="5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</w:p>
        </w:tc>
      </w:tr>
      <w:tr w:rsidR="008B3088">
        <w:trPr>
          <w:trHeight w:val="185"/>
        </w:trPr>
        <w:tc>
          <w:tcPr>
            <w:tcW w:w="5504" w:type="dxa"/>
            <w:tcBorders>
              <w:left w:val="nil"/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Frustração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Arrecadação</w:t>
            </w:r>
          </w:p>
        </w:tc>
        <w:tc>
          <w:tcPr>
            <w:tcW w:w="1750" w:type="dxa"/>
            <w:tcBorders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line="166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4810" w:type="dxa"/>
            <w:tcBorders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line="166" w:lineRule="exact"/>
              <w:ind w:left="10"/>
              <w:rPr>
                <w:sz w:val="16"/>
              </w:rPr>
            </w:pPr>
            <w:r>
              <w:rPr>
                <w:sz w:val="16"/>
              </w:rPr>
              <w:t>Limitação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</w:p>
        </w:tc>
        <w:tc>
          <w:tcPr>
            <w:tcW w:w="1596" w:type="dxa"/>
            <w:tcBorders>
              <w:bottom w:val="single" w:sz="8" w:space="0" w:color="000000"/>
              <w:right w:val="nil"/>
            </w:tcBorders>
          </w:tcPr>
          <w:p w:rsidR="008B3088" w:rsidRDefault="002A5D5D">
            <w:pPr>
              <w:pStyle w:val="TableParagraph"/>
              <w:spacing w:line="166" w:lineRule="exact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8B3088">
        <w:trPr>
          <w:trHeight w:val="198"/>
        </w:trPr>
        <w:tc>
          <w:tcPr>
            <w:tcW w:w="550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before="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Restituição de Tributo a Maior</w:t>
            </w:r>
          </w:p>
        </w:tc>
        <w:tc>
          <w:tcPr>
            <w:tcW w:w="1750" w:type="dxa"/>
            <w:tcBorders>
              <w:top w:val="single" w:sz="8" w:space="0" w:color="000000"/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before="5" w:line="173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4810" w:type="dxa"/>
            <w:tcBorders>
              <w:top w:val="single" w:sz="8" w:space="0" w:color="000000"/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before="5" w:line="173" w:lineRule="exact"/>
              <w:ind w:left="10"/>
              <w:rPr>
                <w:sz w:val="16"/>
              </w:rPr>
            </w:pPr>
            <w:r>
              <w:rPr>
                <w:sz w:val="16"/>
              </w:rPr>
              <w:t>Limitação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B3088" w:rsidRDefault="002A5D5D">
            <w:pPr>
              <w:pStyle w:val="TableParagraph"/>
              <w:spacing w:before="5" w:line="173" w:lineRule="exact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8B3088">
        <w:trPr>
          <w:trHeight w:val="198"/>
        </w:trPr>
        <w:tc>
          <w:tcPr>
            <w:tcW w:w="550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B3088" w:rsidRDefault="002A5D5D">
            <w:pPr>
              <w:pStyle w:val="TableParagraph"/>
              <w:spacing w:before="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Discrepância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Projeções</w:t>
            </w:r>
          </w:p>
        </w:tc>
        <w:tc>
          <w:tcPr>
            <w:tcW w:w="1750" w:type="dxa"/>
            <w:tcBorders>
              <w:top w:val="single" w:sz="8" w:space="0" w:color="000000"/>
              <w:bottom w:val="single" w:sz="8" w:space="0" w:color="000000"/>
            </w:tcBorders>
          </w:tcPr>
          <w:p w:rsidR="008B3088" w:rsidRDefault="008B308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810" w:type="dxa"/>
            <w:tcBorders>
              <w:top w:val="single" w:sz="8" w:space="0" w:color="000000"/>
              <w:bottom w:val="single" w:sz="8" w:space="0" w:color="000000"/>
            </w:tcBorders>
          </w:tcPr>
          <w:p w:rsidR="008B3088" w:rsidRDefault="008B308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B3088" w:rsidRDefault="008B308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8B3088">
        <w:trPr>
          <w:trHeight w:val="200"/>
        </w:trPr>
        <w:tc>
          <w:tcPr>
            <w:tcW w:w="5504" w:type="dxa"/>
            <w:tcBorders>
              <w:top w:val="single" w:sz="8" w:space="0" w:color="000000"/>
              <w:left w:val="nil"/>
            </w:tcBorders>
          </w:tcPr>
          <w:p w:rsidR="008B3088" w:rsidRDefault="002A5D5D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Riscos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Fiscais</w:t>
            </w:r>
          </w:p>
        </w:tc>
        <w:tc>
          <w:tcPr>
            <w:tcW w:w="1750" w:type="dxa"/>
            <w:tcBorders>
              <w:top w:val="single" w:sz="8" w:space="0" w:color="000000"/>
            </w:tcBorders>
          </w:tcPr>
          <w:p w:rsidR="008B3088" w:rsidRDefault="002A5D5D">
            <w:pPr>
              <w:pStyle w:val="TableParagraph"/>
              <w:spacing w:before="1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4810" w:type="dxa"/>
            <w:tcBorders>
              <w:top w:val="single" w:sz="8" w:space="0" w:color="000000"/>
            </w:tcBorders>
          </w:tcPr>
          <w:p w:rsidR="008B3088" w:rsidRDefault="002A5D5D">
            <w:pPr>
              <w:pStyle w:val="TableParagraph"/>
              <w:spacing w:before="13"/>
              <w:ind w:left="10"/>
              <w:rPr>
                <w:sz w:val="16"/>
              </w:rPr>
            </w:pPr>
            <w:r>
              <w:rPr>
                <w:sz w:val="16"/>
              </w:rPr>
              <w:t>Limitação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</w:p>
        </w:tc>
        <w:tc>
          <w:tcPr>
            <w:tcW w:w="1596" w:type="dxa"/>
            <w:tcBorders>
              <w:top w:val="single" w:sz="8" w:space="0" w:color="000000"/>
              <w:right w:val="nil"/>
            </w:tcBorders>
          </w:tcPr>
          <w:p w:rsidR="008B3088" w:rsidRDefault="002A5D5D">
            <w:pPr>
              <w:pStyle w:val="TableParagraph"/>
              <w:spacing w:before="1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8B3088">
        <w:trPr>
          <w:trHeight w:val="187"/>
        </w:trPr>
        <w:tc>
          <w:tcPr>
            <w:tcW w:w="5504" w:type="dxa"/>
            <w:tcBorders>
              <w:left w:val="nil"/>
            </w:tcBorders>
          </w:tcPr>
          <w:p w:rsidR="008B3088" w:rsidRDefault="002A5D5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1750" w:type="dxa"/>
            <w:shd w:val="clear" w:color="auto" w:fill="959595"/>
          </w:tcPr>
          <w:p w:rsidR="008B3088" w:rsidRDefault="002A5D5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4810" w:type="dxa"/>
          </w:tcPr>
          <w:p w:rsidR="008B3088" w:rsidRDefault="002A5D5D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1596" w:type="dxa"/>
            <w:tcBorders>
              <w:right w:val="nil"/>
            </w:tcBorders>
            <w:shd w:val="clear" w:color="auto" w:fill="959595"/>
          </w:tcPr>
          <w:p w:rsidR="008B3088" w:rsidRDefault="002A5D5D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8B3088">
        <w:trPr>
          <w:trHeight w:val="187"/>
        </w:trPr>
        <w:tc>
          <w:tcPr>
            <w:tcW w:w="5504" w:type="dxa"/>
            <w:tcBorders>
              <w:left w:val="nil"/>
            </w:tcBorders>
          </w:tcPr>
          <w:p w:rsidR="008B3088" w:rsidRDefault="002A5D5D"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750" w:type="dxa"/>
            <w:shd w:val="clear" w:color="auto" w:fill="959595"/>
          </w:tcPr>
          <w:p w:rsidR="008B3088" w:rsidRDefault="002A5D5D">
            <w:pPr>
              <w:pStyle w:val="TableParagraph"/>
              <w:ind w:right="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599.000,00</w:t>
            </w:r>
          </w:p>
        </w:tc>
        <w:tc>
          <w:tcPr>
            <w:tcW w:w="4810" w:type="dxa"/>
          </w:tcPr>
          <w:p w:rsidR="008B3088" w:rsidRDefault="002A5D5D">
            <w:pPr>
              <w:pStyle w:val="TableParagraph"/>
              <w:ind w:lef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96" w:type="dxa"/>
            <w:tcBorders>
              <w:right w:val="nil"/>
            </w:tcBorders>
            <w:shd w:val="clear" w:color="auto" w:fill="959595"/>
          </w:tcPr>
          <w:p w:rsidR="008B3088" w:rsidRDefault="002A5D5D">
            <w:pPr>
              <w:pStyle w:val="TableParagraph"/>
              <w:ind w:right="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599.000,00</w:t>
            </w:r>
          </w:p>
        </w:tc>
      </w:tr>
    </w:tbl>
    <w:p w:rsidR="008B3088" w:rsidRDefault="002A5D5D">
      <w:pPr>
        <w:pStyle w:val="Corpodetexto"/>
        <w:ind w:left="134"/>
      </w:pPr>
      <w:r>
        <w:t>Fonte:</w:t>
      </w:r>
      <w:r>
        <w:rPr>
          <w:spacing w:val="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Municipal de Administração , Planejamento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Fazenda</w:t>
      </w:r>
      <w:r>
        <w:rPr>
          <w:spacing w:val="-1"/>
        </w:rPr>
        <w:t xml:space="preserve"> </w:t>
      </w:r>
      <w:r>
        <w:t>- Setor Contábil - Agosto/2021.</w:t>
      </w:r>
    </w:p>
    <w:p w:rsidR="008B3088" w:rsidRDefault="008B3088">
      <w:pPr>
        <w:pStyle w:val="Corpodetexto"/>
        <w:spacing w:before="1"/>
        <w:rPr>
          <w:sz w:val="12"/>
        </w:rPr>
      </w:pPr>
    </w:p>
    <w:p w:rsidR="008B3088" w:rsidRDefault="002A5D5D">
      <w:pPr>
        <w:spacing w:before="96" w:line="583" w:lineRule="auto"/>
        <w:ind w:left="134" w:right="1576"/>
        <w:rPr>
          <w:sz w:val="16"/>
        </w:rPr>
      </w:pPr>
      <w:r>
        <w:rPr>
          <w:rFonts w:ascii="Arial" w:hAnsi="Arial"/>
          <w:b/>
          <w:sz w:val="16"/>
        </w:rPr>
        <w:t xml:space="preserve">NOTA: </w:t>
      </w:r>
      <w:r>
        <w:rPr>
          <w:sz w:val="16"/>
        </w:rPr>
        <w:t>O Demonstrativo de Riscos Fiscais e Providências</w:t>
      </w:r>
      <w:r>
        <w:rPr>
          <w:spacing w:val="1"/>
          <w:sz w:val="16"/>
        </w:rPr>
        <w:t xml:space="preserve"> </w:t>
      </w:r>
      <w:r>
        <w:rPr>
          <w:sz w:val="16"/>
        </w:rPr>
        <w:t>fora projetado para</w:t>
      </w:r>
      <w:r>
        <w:rPr>
          <w:spacing w:val="1"/>
          <w:sz w:val="16"/>
        </w:rPr>
        <w:t xml:space="preserve"> </w:t>
      </w:r>
      <w:r>
        <w:rPr>
          <w:sz w:val="16"/>
        </w:rPr>
        <w:t>previnir eventuais e intempestivos desiquilíbrios orçamentários e financeiros no Exercício.</w:t>
      </w:r>
      <w:r>
        <w:rPr>
          <w:spacing w:val="1"/>
          <w:sz w:val="16"/>
        </w:rPr>
        <w:t xml:space="preserve"> </w:t>
      </w:r>
      <w:r>
        <w:rPr>
          <w:sz w:val="16"/>
        </w:rPr>
        <w:t>Boa</w:t>
      </w:r>
      <w:r>
        <w:rPr>
          <w:spacing w:val="-1"/>
          <w:sz w:val="16"/>
        </w:rPr>
        <w:t xml:space="preserve"> </w:t>
      </w:r>
      <w:r>
        <w:rPr>
          <w:sz w:val="16"/>
        </w:rPr>
        <w:t>Vista do Cadeado - RS,</w:t>
      </w:r>
      <w:r>
        <w:rPr>
          <w:spacing w:val="1"/>
          <w:sz w:val="16"/>
        </w:rPr>
        <w:t xml:space="preserve"> </w:t>
      </w:r>
      <w:r>
        <w:rPr>
          <w:sz w:val="16"/>
        </w:rPr>
        <w:t>30 de agosto de 2021.</w:t>
      </w:r>
    </w:p>
    <w:p w:rsidR="008B3088" w:rsidRDefault="008B3088">
      <w:pPr>
        <w:rPr>
          <w:sz w:val="18"/>
        </w:rPr>
      </w:pPr>
    </w:p>
    <w:p w:rsidR="008B3088" w:rsidRDefault="008B3088">
      <w:pPr>
        <w:spacing w:before="11"/>
        <w:rPr>
          <w:sz w:val="18"/>
        </w:rPr>
      </w:pPr>
    </w:p>
    <w:p w:rsidR="008B3088" w:rsidRDefault="002A5D5D">
      <w:pPr>
        <w:pStyle w:val="Ttulo"/>
        <w:tabs>
          <w:tab w:val="left" w:pos="6382"/>
          <w:tab w:val="left" w:pos="6634"/>
        </w:tabs>
        <w:spacing w:line="268" w:lineRule="auto"/>
      </w:pPr>
      <w:r>
        <w:t>João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Beltrão</w:t>
      </w:r>
      <w:r>
        <w:rPr>
          <w:spacing w:val="4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Santos,</w:t>
      </w:r>
      <w:r>
        <w:tab/>
      </w:r>
      <w:r>
        <w:tab/>
        <w:t>Fabio da Silva Weischung,</w:t>
      </w:r>
      <w:r>
        <w:rPr>
          <w:spacing w:val="1"/>
        </w:rPr>
        <w:t xml:space="preserve"> </w:t>
      </w:r>
      <w:r>
        <w:t>Prefeito Municipal,</w:t>
      </w:r>
      <w:r>
        <w:tab/>
        <w:t>Tec.</w:t>
      </w:r>
      <w:r>
        <w:rPr>
          <w:spacing w:val="-1"/>
        </w:rPr>
        <w:t xml:space="preserve"> </w:t>
      </w:r>
      <w:r>
        <w:t>Contábil</w:t>
      </w:r>
      <w:r>
        <w:rPr>
          <w:spacing w:val="-2"/>
        </w:rPr>
        <w:t xml:space="preserve"> </w:t>
      </w:r>
      <w:r>
        <w:t>CRC/RS</w:t>
      </w:r>
      <w:r>
        <w:rPr>
          <w:spacing w:val="-2"/>
        </w:rPr>
        <w:t xml:space="preserve"> </w:t>
      </w:r>
      <w:r>
        <w:t>076956-7.</w:t>
      </w:r>
    </w:p>
    <w:sectPr w:rsidR="008B3088" w:rsidSect="008B3088">
      <w:type w:val="continuous"/>
      <w:pgSz w:w="16840" w:h="11910" w:orient="landscape"/>
      <w:pgMar w:top="980" w:right="160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B3088"/>
    <w:rsid w:val="002A5D5D"/>
    <w:rsid w:val="008B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3088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0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B3088"/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"/>
    <w:qFormat/>
    <w:rsid w:val="008B3088"/>
    <w:pPr>
      <w:ind w:left="2158" w:right="5088" w:hanging="428"/>
    </w:pPr>
    <w:rPr>
      <w:rFonts w:ascii="Times New Roman" w:eastAsia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1"/>
    <w:qFormat/>
    <w:rsid w:val="008B3088"/>
  </w:style>
  <w:style w:type="paragraph" w:customStyle="1" w:styleId="TableParagraph">
    <w:name w:val="Table Paragraph"/>
    <w:basedOn w:val="Normal"/>
    <w:uiPriority w:val="1"/>
    <w:qFormat/>
    <w:rsid w:val="008B3088"/>
    <w:pPr>
      <w:spacing w:line="1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RREO</dc:title>
  <dc:creator>GEINC/CCONT/STN</dc:creator>
  <cp:lastModifiedBy>CONTABIL1</cp:lastModifiedBy>
  <cp:revision>2</cp:revision>
  <dcterms:created xsi:type="dcterms:W3CDTF">2021-09-02T01:00:00Z</dcterms:created>
  <dcterms:modified xsi:type="dcterms:W3CDTF">2021-09-02T01:00:00Z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2021-09-02T00:00:00Z</vt:filetime>
  </property>
</Properties>
</file>