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6E" w:rsidRDefault="00CD686E">
      <w:pPr>
        <w:jc w:val="center"/>
        <w:rPr>
          <w:b/>
          <w:bCs/>
          <w:sz w:val="20"/>
          <w:szCs w:val="20"/>
        </w:rPr>
      </w:pPr>
    </w:p>
    <w:p w:rsidR="00CD686E" w:rsidRDefault="0001764B">
      <w:pPr>
        <w:jc w:val="center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DECRETO Nº 1.078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t xml:space="preserve">DE 27 DE </w:t>
      </w:r>
      <w:r>
        <w:rPr>
          <w:rFonts w:ascii="Arial" w:hAnsi="Arial" w:cs="Arial"/>
          <w:b/>
          <w:bCs/>
          <w:sz w:val="20"/>
          <w:szCs w:val="20"/>
        </w:rPr>
        <w:t xml:space="preserve">JANEIRO </w:t>
      </w:r>
      <w:r>
        <w:rPr>
          <w:rFonts w:ascii="Arial" w:hAnsi="Arial" w:cs="Arial"/>
          <w:b/>
          <w:bCs/>
          <w:sz w:val="20"/>
          <w:szCs w:val="20"/>
        </w:rPr>
        <w:t xml:space="preserve">DE 2022. </w:t>
      </w:r>
    </w:p>
    <w:p w:rsidR="00CD686E" w:rsidRDefault="00CD686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D686E" w:rsidRDefault="0001764B">
      <w:pPr>
        <w:ind w:left="3912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Altera o Decreto n. 877/2019 que regulamenta as normas para utilização da Quadra de Esportes do Ginásio Municipal EDWIN SCHWERZ, e dá outras providências. </w:t>
      </w:r>
    </w:p>
    <w:p w:rsidR="00CD686E" w:rsidRDefault="00CD686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D686E" w:rsidRDefault="00CD686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D686E" w:rsidRDefault="0001764B">
      <w:p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PREFEITO MUNICIPAL DE </w:t>
      </w:r>
      <w:r>
        <w:rPr>
          <w:rFonts w:ascii="Arial" w:hAnsi="Arial" w:cs="Arial"/>
          <w:sz w:val="20"/>
          <w:szCs w:val="20"/>
        </w:rPr>
        <w:t>Boa Vista do Cadeado/RS</w:t>
      </w:r>
      <w:r>
        <w:rPr>
          <w:rFonts w:ascii="Arial" w:hAnsi="Arial" w:cs="Arial"/>
          <w:sz w:val="20"/>
          <w:szCs w:val="20"/>
        </w:rPr>
        <w:t xml:space="preserve">, no uso das atribuições que lhes </w:t>
      </w:r>
      <w:r>
        <w:rPr>
          <w:rFonts w:ascii="Arial" w:hAnsi="Arial" w:cs="Arial"/>
          <w:sz w:val="20"/>
          <w:szCs w:val="20"/>
        </w:rPr>
        <w:t>são asseguradas pela legislação em vigor,</w:t>
      </w:r>
    </w:p>
    <w:p w:rsidR="00CD686E" w:rsidRDefault="00CD686E">
      <w:pPr>
        <w:jc w:val="both"/>
        <w:rPr>
          <w:sz w:val="20"/>
          <w:szCs w:val="20"/>
        </w:rPr>
      </w:pPr>
    </w:p>
    <w:p w:rsidR="00CD686E" w:rsidRDefault="0001764B">
      <w:p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CONSIDERANDO, que o valor cobrado por conjunto de mesa, com quatro cadeiras, para utilização externa, está defasado;</w:t>
      </w:r>
    </w:p>
    <w:p w:rsidR="00CD686E" w:rsidRDefault="00CD686E">
      <w:pPr>
        <w:jc w:val="both"/>
        <w:rPr>
          <w:rFonts w:ascii="Arial" w:hAnsi="Arial" w:cs="Arial"/>
        </w:rPr>
      </w:pPr>
    </w:p>
    <w:p w:rsidR="00CD686E" w:rsidRDefault="0001764B">
      <w:p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CONSIDERANDO, que os Munícipes devem zelar pela cons</w:t>
      </w:r>
      <w:r>
        <w:rPr>
          <w:rFonts w:ascii="Arial" w:hAnsi="Arial" w:cs="Arial"/>
          <w:sz w:val="20"/>
          <w:szCs w:val="20"/>
        </w:rPr>
        <w:t>ervação dos bens utilizados, devendo devolver nas mesmas condições em que recebeu assim não havendo prejuízo ao Município;</w:t>
      </w:r>
    </w:p>
    <w:p w:rsidR="00CD686E" w:rsidRDefault="00CD686E">
      <w:pPr>
        <w:jc w:val="both"/>
        <w:rPr>
          <w:rFonts w:ascii="Arial" w:hAnsi="Arial" w:cs="Arial"/>
          <w:sz w:val="20"/>
          <w:szCs w:val="20"/>
        </w:rPr>
      </w:pPr>
    </w:p>
    <w:p w:rsidR="00CD686E" w:rsidRDefault="00CD686E">
      <w:pPr>
        <w:jc w:val="both"/>
        <w:rPr>
          <w:rFonts w:ascii="Arial" w:hAnsi="Arial" w:cs="Arial"/>
          <w:sz w:val="20"/>
          <w:szCs w:val="20"/>
        </w:rPr>
      </w:pPr>
    </w:p>
    <w:p w:rsidR="00CD686E" w:rsidRDefault="0001764B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DECRETA:</w:t>
      </w:r>
    </w:p>
    <w:p w:rsidR="00CD686E" w:rsidRDefault="00CD686E">
      <w:pPr>
        <w:jc w:val="both"/>
        <w:rPr>
          <w:rFonts w:ascii="Arial" w:hAnsi="Arial" w:cs="Arial"/>
          <w:sz w:val="20"/>
          <w:szCs w:val="20"/>
        </w:rPr>
      </w:pPr>
    </w:p>
    <w:p w:rsidR="00CD686E" w:rsidRDefault="0001764B">
      <w:pPr>
        <w:tabs>
          <w:tab w:val="left" w:pos="709"/>
        </w:tabs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1º - Altera-se o valor para a utilização de mesas e cadeiras para eventos externos, sendo cobrada uma taxa de R$ 10,</w:t>
      </w:r>
      <w:r>
        <w:rPr>
          <w:rFonts w:ascii="Arial" w:hAnsi="Arial" w:cs="Arial"/>
          <w:sz w:val="20"/>
          <w:szCs w:val="20"/>
        </w:rPr>
        <w:t xml:space="preserve">00 (dez reais) por conjunto, ou seja, 01 (uma) mesa e </w:t>
      </w:r>
      <w:proofErr w:type="gramStart"/>
      <w:r>
        <w:rPr>
          <w:rFonts w:ascii="Arial" w:hAnsi="Arial" w:cs="Arial"/>
          <w:sz w:val="20"/>
          <w:szCs w:val="20"/>
        </w:rPr>
        <w:t>4</w:t>
      </w:r>
      <w:proofErr w:type="gramEnd"/>
      <w:r>
        <w:rPr>
          <w:rFonts w:ascii="Arial" w:hAnsi="Arial" w:cs="Arial"/>
          <w:sz w:val="20"/>
          <w:szCs w:val="20"/>
        </w:rPr>
        <w:t xml:space="preserve"> (quatro) cadeiras. </w:t>
      </w:r>
    </w:p>
    <w:p w:rsidR="00CD686E" w:rsidRDefault="00CD686E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:rsidR="00CD686E" w:rsidRDefault="0001764B">
      <w:pPr>
        <w:tabs>
          <w:tab w:val="left" w:pos="709"/>
        </w:tabs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2º - Altera-se a redação do §1º do art. 2º do Decreto n. 877/2019, passando a constar:</w:t>
      </w:r>
    </w:p>
    <w:p w:rsidR="00CD686E" w:rsidRDefault="00CD686E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:rsidR="00CD686E" w:rsidRDefault="0001764B">
      <w:pPr>
        <w:tabs>
          <w:tab w:val="left" w:pos="709"/>
        </w:tabs>
        <w:jc w:val="both"/>
        <w:rPr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§1º O valor da taxa para utilização da quadra poliesportiva, por particulares, é de R$</w:t>
      </w:r>
      <w:r>
        <w:rPr>
          <w:rFonts w:ascii="Arial" w:hAnsi="Arial" w:cs="Arial"/>
          <w:i/>
          <w:sz w:val="20"/>
          <w:szCs w:val="20"/>
        </w:rPr>
        <w:t xml:space="preserve"> 20,00 (vinte reais) por hora; enquanto a taxa para utilização das dependências da churrasqueira o valor será de R$ 50,00 (</w:t>
      </w:r>
      <w:proofErr w:type="spellStart"/>
      <w:r>
        <w:rPr>
          <w:rFonts w:ascii="Arial" w:hAnsi="Arial" w:cs="Arial"/>
          <w:i/>
          <w:sz w:val="20"/>
          <w:szCs w:val="20"/>
        </w:rPr>
        <w:t>cinquenta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reais) por evento. A utilização das mesas e cadeiras para eventos externos</w:t>
      </w:r>
      <w:proofErr w:type="gramStart"/>
      <w:r>
        <w:rPr>
          <w:rFonts w:ascii="Arial" w:hAnsi="Arial" w:cs="Arial"/>
          <w:i/>
          <w:sz w:val="20"/>
          <w:szCs w:val="20"/>
        </w:rPr>
        <w:t>, será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cobrada uma taxa de R$10,00 (dez reais) po</w:t>
      </w:r>
      <w:r>
        <w:rPr>
          <w:rFonts w:ascii="Arial" w:hAnsi="Arial" w:cs="Arial"/>
          <w:i/>
          <w:sz w:val="20"/>
          <w:szCs w:val="20"/>
        </w:rPr>
        <w:t xml:space="preserve">r conjunto, ou seja, 01 (uma) mesa e 4 (quatro) cadeiras. </w:t>
      </w:r>
    </w:p>
    <w:p w:rsidR="00CD686E" w:rsidRDefault="00CD686E">
      <w:pPr>
        <w:tabs>
          <w:tab w:val="left" w:pos="709"/>
        </w:tabs>
        <w:jc w:val="both"/>
        <w:rPr>
          <w:rFonts w:ascii="Arial" w:hAnsi="Arial" w:cs="Arial"/>
          <w:i/>
          <w:sz w:val="20"/>
          <w:szCs w:val="20"/>
        </w:rPr>
      </w:pPr>
    </w:p>
    <w:p w:rsidR="00CD686E" w:rsidRDefault="0001764B">
      <w:pPr>
        <w:tabs>
          <w:tab w:val="left" w:pos="709"/>
        </w:tabs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3º - Este Decreto entrará em vigor na data de sua publicação, revogando-se as disposições em contrário, especialmente o Decreto n. 897/2019.</w:t>
      </w:r>
    </w:p>
    <w:p w:rsidR="00CD686E" w:rsidRDefault="00CD686E">
      <w:pPr>
        <w:tabs>
          <w:tab w:val="left" w:pos="709"/>
        </w:tabs>
        <w:jc w:val="both"/>
        <w:rPr>
          <w:sz w:val="20"/>
          <w:szCs w:val="20"/>
        </w:rPr>
      </w:pPr>
    </w:p>
    <w:p w:rsidR="00CD686E" w:rsidRDefault="00CD686E">
      <w:pPr>
        <w:pStyle w:val="Recuodecorpodetexto2"/>
        <w:ind w:left="0" w:firstLine="708"/>
        <w:rPr>
          <w:rFonts w:ascii="Arial" w:hAnsi="Arial" w:cs="Arial"/>
          <w:sz w:val="20"/>
          <w:szCs w:val="20"/>
        </w:rPr>
      </w:pPr>
    </w:p>
    <w:p w:rsidR="00CD686E" w:rsidRDefault="0001764B">
      <w:pPr>
        <w:pStyle w:val="Corpodetexto"/>
        <w:spacing w:line="276" w:lineRule="auto"/>
        <w:jc w:val="both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GABINETE DO PREFEITO DE BOA VISTA DO CADEADO, EM 27 DE JANEIRO DE 2022.</w:t>
      </w:r>
    </w:p>
    <w:p w:rsidR="00CD686E" w:rsidRDefault="00CD686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D686E" w:rsidRDefault="00CD686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D686E" w:rsidRDefault="0001764B">
      <w:pPr>
        <w:spacing w:line="276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JOÃO PAULO BELTRÃO DOS SANTOS</w:t>
      </w:r>
    </w:p>
    <w:p w:rsidR="00CD686E" w:rsidRDefault="0001764B">
      <w:pPr>
        <w:tabs>
          <w:tab w:val="center" w:pos="4607"/>
          <w:tab w:val="left" w:pos="5540"/>
        </w:tabs>
        <w:spacing w:line="276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PREFEITO MUNICIPAL</w:t>
      </w:r>
    </w:p>
    <w:p w:rsidR="00CD686E" w:rsidRDefault="0001764B">
      <w:pPr>
        <w:pStyle w:val="Heading3"/>
        <w:spacing w:line="276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Registre-se e publique-se.</w:t>
      </w:r>
    </w:p>
    <w:p w:rsidR="00CD686E" w:rsidRDefault="00CD686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D686E" w:rsidRDefault="00CD686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D686E" w:rsidRDefault="0001764B">
      <w:pPr>
        <w:tabs>
          <w:tab w:val="left" w:pos="2310"/>
        </w:tabs>
        <w:spacing w:line="276" w:lineRule="auto"/>
        <w:jc w:val="both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Maria Alice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da Costa Beber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Goi</w:t>
      </w:r>
      <w:proofErr w:type="spellEnd"/>
    </w:p>
    <w:p w:rsidR="00CD686E" w:rsidRDefault="0001764B">
      <w:pPr>
        <w:tabs>
          <w:tab w:val="left" w:pos="2310"/>
        </w:tabs>
        <w:spacing w:line="276" w:lineRule="auto"/>
        <w:jc w:val="both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Secretária da Administração, Planejamento e Fazenda</w:t>
      </w:r>
      <w:r>
        <w:rPr>
          <w:rFonts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CD686E" w:rsidSect="00CD686E">
      <w:headerReference w:type="default" r:id="rId6"/>
      <w:pgSz w:w="12240" w:h="15840"/>
      <w:pgMar w:top="2804" w:right="1184" w:bottom="851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86E" w:rsidRDefault="00CD686E" w:rsidP="00CD686E">
      <w:r>
        <w:separator/>
      </w:r>
    </w:p>
  </w:endnote>
  <w:endnote w:type="continuationSeparator" w:id="1">
    <w:p w:rsidR="00CD686E" w:rsidRDefault="00CD686E" w:rsidP="00CD6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86E" w:rsidRDefault="00CD686E" w:rsidP="00CD686E">
      <w:r>
        <w:separator/>
      </w:r>
    </w:p>
  </w:footnote>
  <w:footnote w:type="continuationSeparator" w:id="1">
    <w:p w:rsidR="00CD686E" w:rsidRDefault="00CD686E" w:rsidP="00CD68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6E" w:rsidRPr="0001764B" w:rsidRDefault="0001764B" w:rsidP="0001764B">
    <w:pPr>
      <w:pStyle w:val="Cabealho"/>
    </w:pPr>
    <w:r>
      <w:rPr>
        <w:noProof/>
      </w:rPr>
      <w:drawing>
        <wp:inline distT="0" distB="0" distL="0" distR="0">
          <wp:extent cx="5762625" cy="138874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388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D686E"/>
    <w:rsid w:val="0001764B"/>
    <w:rsid w:val="00CD686E"/>
    <w:rsid w:val="00E01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D6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3">
    <w:name w:val="Heading 3"/>
    <w:basedOn w:val="Normal"/>
    <w:next w:val="Normal"/>
    <w:link w:val="Ttulo3Char"/>
    <w:semiHidden/>
    <w:unhideWhenUsed/>
    <w:qFormat/>
    <w:rsid w:val="00050356"/>
    <w:pPr>
      <w:keepNext/>
      <w:outlineLvl w:val="2"/>
    </w:pPr>
    <w:rPr>
      <w:sz w:val="28"/>
    </w:rPr>
  </w:style>
  <w:style w:type="character" w:customStyle="1" w:styleId="CabealhoChar">
    <w:name w:val="Cabeçalho Char"/>
    <w:basedOn w:val="Fontepargpadro"/>
    <w:link w:val="Header"/>
    <w:qFormat/>
    <w:rsid w:val="004B30B9"/>
    <w:rPr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66617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050356"/>
    <w:rPr>
      <w:sz w:val="24"/>
      <w:szCs w:val="24"/>
    </w:rPr>
  </w:style>
  <w:style w:type="character" w:customStyle="1" w:styleId="Ttulo3Char">
    <w:name w:val="Título 3 Char"/>
    <w:basedOn w:val="Fontepargpadro"/>
    <w:link w:val="Heading3"/>
    <w:semiHidden/>
    <w:qFormat/>
    <w:rsid w:val="00050356"/>
    <w:rPr>
      <w:sz w:val="28"/>
      <w:szCs w:val="24"/>
    </w:rPr>
  </w:style>
  <w:style w:type="paragraph" w:styleId="Ttulo">
    <w:name w:val="Title"/>
    <w:basedOn w:val="Normal"/>
    <w:next w:val="Corpodetexto"/>
    <w:qFormat/>
    <w:rsid w:val="00CD686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50356"/>
    <w:pPr>
      <w:spacing w:after="120"/>
    </w:pPr>
  </w:style>
  <w:style w:type="paragraph" w:styleId="Lista">
    <w:name w:val="List"/>
    <w:basedOn w:val="Corpodetexto"/>
    <w:rsid w:val="00CD686E"/>
    <w:rPr>
      <w:rFonts w:cs="Mangal"/>
    </w:rPr>
  </w:style>
  <w:style w:type="paragraph" w:customStyle="1" w:styleId="Caption">
    <w:name w:val="Caption"/>
    <w:basedOn w:val="Normal"/>
    <w:qFormat/>
    <w:rsid w:val="00CD686E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CD686E"/>
    <w:pPr>
      <w:suppressLineNumbers/>
    </w:pPr>
    <w:rPr>
      <w:rFonts w:cs="Mangal"/>
    </w:rPr>
  </w:style>
  <w:style w:type="paragraph" w:styleId="Recuodecorpodetexto">
    <w:name w:val="Body Text Indent"/>
    <w:basedOn w:val="Normal"/>
    <w:semiHidden/>
    <w:rsid w:val="00B27D68"/>
    <w:pPr>
      <w:ind w:left="2832" w:firstLine="3"/>
    </w:pPr>
    <w:rPr>
      <w:b/>
      <w:bCs/>
    </w:rPr>
  </w:style>
  <w:style w:type="paragraph" w:styleId="Recuodecorpodetexto2">
    <w:name w:val="Body Text Indent 2"/>
    <w:basedOn w:val="Normal"/>
    <w:semiHidden/>
    <w:qFormat/>
    <w:rsid w:val="00B27D68"/>
    <w:pPr>
      <w:ind w:left="180"/>
      <w:jc w:val="both"/>
    </w:pPr>
    <w:rPr>
      <w:b/>
      <w:bCs/>
    </w:rPr>
  </w:style>
  <w:style w:type="paragraph" w:customStyle="1" w:styleId="CabealhoeRodap">
    <w:name w:val="Cabeçalho e Rodapé"/>
    <w:basedOn w:val="Normal"/>
    <w:qFormat/>
    <w:rsid w:val="00CD686E"/>
  </w:style>
  <w:style w:type="paragraph" w:customStyle="1" w:styleId="Header">
    <w:name w:val="Header"/>
    <w:basedOn w:val="Normal"/>
    <w:link w:val="CabealhoChar"/>
    <w:rsid w:val="00B27D68"/>
    <w:pPr>
      <w:tabs>
        <w:tab w:val="center" w:pos="4419"/>
        <w:tab w:val="right" w:pos="8838"/>
      </w:tabs>
    </w:pPr>
  </w:style>
  <w:style w:type="paragraph" w:customStyle="1" w:styleId="Footer">
    <w:name w:val="Footer"/>
    <w:basedOn w:val="Normal"/>
    <w:semiHidden/>
    <w:rsid w:val="00B27D68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66617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  <w:rsid w:val="00CD686E"/>
  </w:style>
  <w:style w:type="table" w:styleId="Tabelacomgrade">
    <w:name w:val="Table Grid"/>
    <w:basedOn w:val="Tabelanormal"/>
    <w:uiPriority w:val="59"/>
    <w:rsid w:val="00CF14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1"/>
    <w:unhideWhenUsed/>
    <w:rsid w:val="0001764B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semiHidden/>
    <w:rsid w:val="0001764B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0176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1764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267</Words>
  <Characters>1445</Characters>
  <Application>Microsoft Office Word</Application>
  <DocSecurity>0</DocSecurity>
  <Lines>12</Lines>
  <Paragraphs>3</Paragraphs>
  <ScaleCrop>false</ScaleCrop>
  <Company>.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N° 198/2004, DE 25 DE FEVEREIRO DE 2004</dc:title>
  <dc:subject/>
  <dc:creator>.</dc:creator>
  <dc:description/>
  <cp:lastModifiedBy>PMBVC</cp:lastModifiedBy>
  <cp:revision>35</cp:revision>
  <cp:lastPrinted>2022-01-27T15:40:00Z</cp:lastPrinted>
  <dcterms:created xsi:type="dcterms:W3CDTF">2020-12-07T14:17:00Z</dcterms:created>
  <dcterms:modified xsi:type="dcterms:W3CDTF">2022-01-27T15:41:00Z</dcterms:modified>
  <dc:language>pt-BR</dc:language>
</cp:coreProperties>
</file>